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279" w:rsidRPr="00665E33" w:rsidRDefault="00375279" w:rsidP="006A30E1">
      <w:pPr>
        <w:jc w:val="center"/>
        <w:outlineLvl w:val="0"/>
        <w:rPr>
          <w:b/>
          <w:bCs/>
          <w:i/>
          <w:iCs/>
          <w:sz w:val="32"/>
          <w:szCs w:val="32"/>
        </w:rPr>
      </w:pPr>
      <w:r w:rsidRPr="00665E33">
        <w:rPr>
          <w:b/>
          <w:bCs/>
          <w:i/>
          <w:iCs/>
          <w:sz w:val="32"/>
          <w:szCs w:val="32"/>
        </w:rPr>
        <w:t>Satzung</w:t>
      </w:r>
    </w:p>
    <w:p w:rsidR="00375279" w:rsidRPr="00665E33" w:rsidRDefault="00375279" w:rsidP="006A30E1">
      <w:pPr>
        <w:jc w:val="center"/>
        <w:outlineLvl w:val="0"/>
        <w:rPr>
          <w:b/>
          <w:bCs/>
          <w:i/>
          <w:iCs/>
          <w:sz w:val="32"/>
          <w:szCs w:val="32"/>
        </w:rPr>
      </w:pPr>
      <w:r w:rsidRPr="00665E33">
        <w:rPr>
          <w:b/>
          <w:bCs/>
          <w:i/>
          <w:iCs/>
          <w:sz w:val="32"/>
          <w:szCs w:val="32"/>
        </w:rPr>
        <w:t xml:space="preserve"> Sportverein Adelby von 1950 e. V.</w:t>
      </w:r>
    </w:p>
    <w:p w:rsidR="00375279" w:rsidRDefault="00375279">
      <w:pPr>
        <w:pBdr>
          <w:bottom w:val="single" w:sz="8" w:space="1" w:color="auto"/>
        </w:pBdr>
      </w:pPr>
    </w:p>
    <w:p w:rsidR="00375279" w:rsidRDefault="00375279"/>
    <w:p w:rsidR="00375279" w:rsidRDefault="00375279" w:rsidP="006A30E1">
      <w:pPr>
        <w:ind w:left="2880"/>
        <w:outlineLvl w:val="0"/>
        <w:rPr>
          <w:b/>
          <w:bCs/>
        </w:rPr>
      </w:pPr>
      <w:r>
        <w:rPr>
          <w:b/>
          <w:bCs/>
        </w:rPr>
        <w:t>1. Allgemeine Bestimmungen</w:t>
      </w:r>
    </w:p>
    <w:p w:rsidR="00375279" w:rsidRDefault="00375279">
      <w:pPr>
        <w:ind w:left="2832"/>
        <w:rPr>
          <w:b/>
          <w:bCs/>
          <w:sz w:val="20"/>
          <w:szCs w:val="20"/>
        </w:rPr>
      </w:pPr>
    </w:p>
    <w:p w:rsidR="00375279" w:rsidRDefault="00375279" w:rsidP="006A30E1">
      <w:pPr>
        <w:ind w:left="2832" w:firstLine="708"/>
        <w:outlineLvl w:val="0"/>
        <w:rPr>
          <w:b/>
          <w:bCs/>
          <w:sz w:val="20"/>
          <w:szCs w:val="20"/>
          <w:u w:val="single"/>
        </w:rPr>
      </w:pPr>
      <w:r>
        <w:rPr>
          <w:b/>
          <w:bCs/>
          <w:sz w:val="20"/>
          <w:szCs w:val="20"/>
          <w:u w:val="single"/>
        </w:rPr>
        <w:t>Paragraph 1</w:t>
      </w:r>
    </w:p>
    <w:p w:rsidR="00375279" w:rsidRDefault="00375279">
      <w:pPr>
        <w:ind w:left="2832"/>
        <w:rPr>
          <w:b/>
          <w:bCs/>
          <w:sz w:val="20"/>
          <w:szCs w:val="20"/>
        </w:rPr>
      </w:pPr>
    </w:p>
    <w:p w:rsidR="00375279" w:rsidRDefault="00375279" w:rsidP="006A30E1">
      <w:pPr>
        <w:ind w:left="2832" w:firstLine="708"/>
        <w:outlineLvl w:val="0"/>
        <w:rPr>
          <w:b/>
          <w:bCs/>
          <w:sz w:val="20"/>
          <w:szCs w:val="20"/>
        </w:rPr>
      </w:pPr>
      <w:r>
        <w:rPr>
          <w:b/>
          <w:bCs/>
          <w:sz w:val="20"/>
          <w:szCs w:val="20"/>
        </w:rPr>
        <w:t>Name, Sitz, Rechtsform</w:t>
      </w:r>
    </w:p>
    <w:p w:rsidR="00375279" w:rsidRDefault="00375279"/>
    <w:p w:rsidR="00375279" w:rsidRDefault="00375279" w:rsidP="006A30E1">
      <w:pPr>
        <w:ind w:left="360"/>
        <w:outlineLvl w:val="0"/>
        <w:rPr>
          <w:sz w:val="22"/>
          <w:szCs w:val="22"/>
        </w:rPr>
      </w:pPr>
      <w:r>
        <w:rPr>
          <w:sz w:val="22"/>
          <w:szCs w:val="22"/>
        </w:rPr>
        <w:t xml:space="preserve">      </w:t>
      </w:r>
      <w:r>
        <w:rPr>
          <w:sz w:val="20"/>
          <w:szCs w:val="20"/>
        </w:rPr>
        <w:t>1.1</w:t>
      </w:r>
      <w:r>
        <w:rPr>
          <w:sz w:val="22"/>
          <w:szCs w:val="22"/>
        </w:rPr>
        <w:t xml:space="preserve">  </w:t>
      </w:r>
      <w:r>
        <w:rPr>
          <w:sz w:val="22"/>
          <w:szCs w:val="22"/>
        </w:rPr>
        <w:tab/>
      </w:r>
      <w:r>
        <w:rPr>
          <w:sz w:val="20"/>
          <w:szCs w:val="20"/>
        </w:rPr>
        <w:t>Der Verein führt den Namen Sportverein Adelby von 1950 e. V.</w:t>
      </w:r>
    </w:p>
    <w:p w:rsidR="00375279" w:rsidRDefault="00375279">
      <w:pPr>
        <w:ind w:left="360"/>
        <w:rPr>
          <w:sz w:val="22"/>
          <w:szCs w:val="22"/>
        </w:rPr>
      </w:pPr>
    </w:p>
    <w:p w:rsidR="00375279" w:rsidRDefault="00375279" w:rsidP="006A30E1">
      <w:pPr>
        <w:ind w:left="708"/>
        <w:outlineLvl w:val="0"/>
        <w:rPr>
          <w:sz w:val="20"/>
          <w:szCs w:val="20"/>
        </w:rPr>
      </w:pPr>
      <w:r>
        <w:rPr>
          <w:sz w:val="20"/>
          <w:szCs w:val="20"/>
        </w:rPr>
        <w:t>1.2.</w:t>
      </w:r>
      <w:r>
        <w:rPr>
          <w:sz w:val="22"/>
          <w:szCs w:val="22"/>
        </w:rPr>
        <w:t xml:space="preserve"> </w:t>
      </w:r>
      <w:r>
        <w:rPr>
          <w:sz w:val="22"/>
          <w:szCs w:val="22"/>
        </w:rPr>
        <w:tab/>
      </w:r>
      <w:r>
        <w:rPr>
          <w:sz w:val="20"/>
          <w:szCs w:val="20"/>
        </w:rPr>
        <w:t>Er hat seinen Sitz in Flensburg und ist in das Vereinsregister beim</w:t>
      </w:r>
    </w:p>
    <w:p w:rsidR="00375279" w:rsidRDefault="00375279">
      <w:pPr>
        <w:ind w:left="708"/>
        <w:rPr>
          <w:sz w:val="20"/>
          <w:szCs w:val="20"/>
        </w:rPr>
      </w:pPr>
      <w:r>
        <w:rPr>
          <w:sz w:val="20"/>
          <w:szCs w:val="20"/>
        </w:rPr>
        <w:t xml:space="preserve">       </w:t>
      </w:r>
      <w:r>
        <w:rPr>
          <w:sz w:val="20"/>
          <w:szCs w:val="20"/>
        </w:rPr>
        <w:tab/>
        <w:t>Amtsgericht Flensburg einzutragen.</w:t>
      </w:r>
    </w:p>
    <w:p w:rsidR="00375279" w:rsidRDefault="00375279">
      <w:pPr>
        <w:ind w:left="708"/>
        <w:rPr>
          <w:sz w:val="22"/>
          <w:szCs w:val="22"/>
        </w:rPr>
      </w:pPr>
    </w:p>
    <w:p w:rsidR="00375279" w:rsidRPr="00665E33" w:rsidRDefault="00375279" w:rsidP="006A30E1">
      <w:pPr>
        <w:outlineLvl w:val="0"/>
        <w:rPr>
          <w:color w:val="000000"/>
          <w:sz w:val="20"/>
          <w:szCs w:val="20"/>
        </w:rPr>
      </w:pPr>
      <w:r w:rsidRPr="00665E33">
        <w:rPr>
          <w:color w:val="000000"/>
          <w:sz w:val="22"/>
          <w:szCs w:val="22"/>
        </w:rPr>
        <w:t xml:space="preserve">            </w:t>
      </w:r>
      <w:r>
        <w:rPr>
          <w:color w:val="000000"/>
          <w:sz w:val="22"/>
          <w:szCs w:val="22"/>
        </w:rPr>
        <w:t xml:space="preserve"> 1.</w:t>
      </w:r>
      <w:r w:rsidRPr="00665E33">
        <w:rPr>
          <w:color w:val="000000"/>
          <w:sz w:val="20"/>
          <w:szCs w:val="20"/>
        </w:rPr>
        <w:t>3.</w:t>
      </w:r>
      <w:r w:rsidRPr="00665E33">
        <w:rPr>
          <w:color w:val="000000"/>
          <w:sz w:val="22"/>
          <w:szCs w:val="22"/>
        </w:rPr>
        <w:t xml:space="preserve"> </w:t>
      </w:r>
      <w:r w:rsidRPr="00665E33">
        <w:rPr>
          <w:color w:val="000000"/>
          <w:sz w:val="22"/>
          <w:szCs w:val="22"/>
        </w:rPr>
        <w:tab/>
      </w:r>
      <w:r w:rsidRPr="00665E33">
        <w:rPr>
          <w:color w:val="000000"/>
          <w:sz w:val="20"/>
          <w:szCs w:val="20"/>
        </w:rPr>
        <w:t xml:space="preserve">Als Gründungstag </w:t>
      </w:r>
      <w:r w:rsidR="006C44BB" w:rsidRPr="00665E33">
        <w:rPr>
          <w:color w:val="000000"/>
          <w:sz w:val="20"/>
          <w:szCs w:val="20"/>
        </w:rPr>
        <w:t xml:space="preserve">und </w:t>
      </w:r>
      <w:r w:rsidR="006C44BB">
        <w:rPr>
          <w:color w:val="000000"/>
          <w:sz w:val="20"/>
          <w:szCs w:val="20"/>
        </w:rPr>
        <w:t>Gründungsjahr</w:t>
      </w:r>
      <w:r w:rsidRPr="00665E33">
        <w:rPr>
          <w:color w:val="000000"/>
          <w:sz w:val="20"/>
          <w:szCs w:val="20"/>
        </w:rPr>
        <w:t xml:space="preserve"> gilt der 09. August 1950.</w:t>
      </w:r>
    </w:p>
    <w:p w:rsidR="00375279" w:rsidRPr="00665E33" w:rsidRDefault="00375279">
      <w:pPr>
        <w:ind w:left="360"/>
        <w:rPr>
          <w:color w:val="000000"/>
        </w:rPr>
      </w:pPr>
    </w:p>
    <w:p w:rsidR="00375279" w:rsidRDefault="00375279" w:rsidP="006A30E1">
      <w:pPr>
        <w:ind w:left="2856" w:firstLine="684"/>
        <w:outlineLvl w:val="0"/>
        <w:rPr>
          <w:b/>
          <w:bCs/>
          <w:sz w:val="20"/>
          <w:szCs w:val="20"/>
          <w:u w:val="single"/>
        </w:rPr>
      </w:pPr>
      <w:r>
        <w:rPr>
          <w:b/>
          <w:bCs/>
          <w:sz w:val="20"/>
          <w:szCs w:val="20"/>
          <w:u w:val="single"/>
        </w:rPr>
        <w:t>Paragraph 2</w:t>
      </w:r>
    </w:p>
    <w:p w:rsidR="00375279" w:rsidRDefault="00375279">
      <w:pPr>
        <w:ind w:left="360"/>
        <w:rPr>
          <w:b/>
          <w:bCs/>
          <w:sz w:val="20"/>
          <w:szCs w:val="20"/>
        </w:rPr>
      </w:pPr>
    </w:p>
    <w:p w:rsidR="00375279" w:rsidRDefault="00375279" w:rsidP="006A30E1">
      <w:pPr>
        <w:ind w:left="360"/>
        <w:outlineLvl w:val="0"/>
        <w:rPr>
          <w:b/>
          <w:bCs/>
          <w:sz w:val="20"/>
          <w:szCs w:val="20"/>
        </w:rPr>
      </w:pPr>
      <w:r>
        <w:rPr>
          <w:b/>
          <w:bCs/>
          <w:sz w:val="20"/>
          <w:szCs w:val="20"/>
        </w:rPr>
        <w:t xml:space="preserve">    </w:t>
      </w:r>
      <w:r>
        <w:rPr>
          <w:b/>
          <w:bCs/>
          <w:sz w:val="20"/>
          <w:szCs w:val="20"/>
        </w:rPr>
        <w:tab/>
      </w:r>
      <w:r>
        <w:rPr>
          <w:b/>
          <w:bCs/>
          <w:sz w:val="20"/>
          <w:szCs w:val="20"/>
        </w:rPr>
        <w:tab/>
      </w:r>
      <w:r>
        <w:rPr>
          <w:b/>
          <w:bCs/>
          <w:sz w:val="20"/>
          <w:szCs w:val="20"/>
        </w:rPr>
        <w:tab/>
      </w:r>
      <w:r>
        <w:rPr>
          <w:b/>
          <w:bCs/>
          <w:sz w:val="20"/>
          <w:szCs w:val="20"/>
        </w:rPr>
        <w:tab/>
      </w:r>
      <w:r>
        <w:rPr>
          <w:b/>
          <w:bCs/>
          <w:sz w:val="20"/>
          <w:szCs w:val="20"/>
        </w:rPr>
        <w:tab/>
        <w:t>Vereinsfarben</w:t>
      </w:r>
    </w:p>
    <w:p w:rsidR="00375279" w:rsidRDefault="00375279">
      <w:pPr>
        <w:ind w:left="360"/>
      </w:pPr>
    </w:p>
    <w:p w:rsidR="00375279" w:rsidRDefault="00375279">
      <w:pPr>
        <w:ind w:left="360" w:firstLine="347"/>
        <w:rPr>
          <w:sz w:val="20"/>
          <w:szCs w:val="20"/>
        </w:rPr>
      </w:pPr>
      <w:r>
        <w:rPr>
          <w:sz w:val="20"/>
          <w:szCs w:val="20"/>
        </w:rPr>
        <w:t xml:space="preserve">2.1. </w:t>
      </w:r>
      <w:r>
        <w:rPr>
          <w:sz w:val="20"/>
          <w:szCs w:val="20"/>
        </w:rPr>
        <w:tab/>
        <w:t xml:space="preserve">Die Vereinsfarben </w:t>
      </w:r>
      <w:proofErr w:type="gramStart"/>
      <w:r>
        <w:rPr>
          <w:sz w:val="20"/>
          <w:szCs w:val="20"/>
        </w:rPr>
        <w:t xml:space="preserve">sind </w:t>
      </w:r>
      <w:r w:rsidR="006C44BB">
        <w:rPr>
          <w:sz w:val="20"/>
          <w:szCs w:val="20"/>
        </w:rPr>
        <w:t xml:space="preserve"> </w:t>
      </w:r>
      <w:r>
        <w:rPr>
          <w:sz w:val="20"/>
          <w:szCs w:val="20"/>
        </w:rPr>
        <w:t>rot</w:t>
      </w:r>
      <w:proofErr w:type="gramEnd"/>
      <w:r>
        <w:rPr>
          <w:sz w:val="20"/>
          <w:szCs w:val="20"/>
        </w:rPr>
        <w:t xml:space="preserve"> – weiß - blau.</w:t>
      </w:r>
    </w:p>
    <w:p w:rsidR="00375279" w:rsidRDefault="00375279">
      <w:pPr>
        <w:ind w:left="360" w:firstLine="347"/>
      </w:pPr>
    </w:p>
    <w:p w:rsidR="00375279" w:rsidRDefault="00375279">
      <w:pPr>
        <w:ind w:left="360" w:firstLine="347"/>
        <w:rPr>
          <w:sz w:val="20"/>
          <w:szCs w:val="20"/>
        </w:rPr>
      </w:pPr>
      <w:r>
        <w:rPr>
          <w:sz w:val="20"/>
          <w:szCs w:val="20"/>
        </w:rPr>
        <w:t xml:space="preserve">2.2. </w:t>
      </w:r>
      <w:r>
        <w:rPr>
          <w:sz w:val="20"/>
          <w:szCs w:val="20"/>
        </w:rPr>
        <w:tab/>
        <w:t>Das Vereinszeichen ist ein weißes Oval mit blauem Rand.</w:t>
      </w:r>
    </w:p>
    <w:p w:rsidR="00375279" w:rsidRDefault="00375279">
      <w:pPr>
        <w:rPr>
          <w:sz w:val="20"/>
          <w:szCs w:val="20"/>
        </w:rPr>
      </w:pPr>
      <w:r>
        <w:rPr>
          <w:sz w:val="20"/>
          <w:szCs w:val="20"/>
        </w:rPr>
        <w:tab/>
        <w:t xml:space="preserve">      </w:t>
      </w:r>
      <w:r>
        <w:rPr>
          <w:sz w:val="20"/>
          <w:szCs w:val="20"/>
        </w:rPr>
        <w:tab/>
        <w:t>Es trägt auf einem roten, leicht gewinkelten Querbalken – der auch</w:t>
      </w:r>
    </w:p>
    <w:p w:rsidR="00375279" w:rsidRDefault="00375279">
      <w:pPr>
        <w:rPr>
          <w:sz w:val="20"/>
          <w:szCs w:val="20"/>
        </w:rPr>
      </w:pPr>
      <w:r>
        <w:rPr>
          <w:sz w:val="20"/>
          <w:szCs w:val="20"/>
        </w:rPr>
        <w:t xml:space="preserve">                  </w:t>
      </w:r>
      <w:r>
        <w:rPr>
          <w:sz w:val="20"/>
          <w:szCs w:val="20"/>
        </w:rPr>
        <w:tab/>
        <w:t>einen blauen Rand hat – in weiß die Buchstaben SVA.</w:t>
      </w:r>
    </w:p>
    <w:p w:rsidR="00375279" w:rsidRDefault="00375279"/>
    <w:p w:rsidR="00375279" w:rsidRDefault="00375279" w:rsidP="006A30E1">
      <w:pPr>
        <w:outlineLvl w:val="0"/>
      </w:pPr>
      <w:r>
        <w:t xml:space="preserve">      </w:t>
      </w:r>
      <w:r>
        <w:tab/>
      </w:r>
      <w:r>
        <w:tab/>
      </w:r>
      <w:r>
        <w:tab/>
      </w:r>
      <w:r>
        <w:tab/>
      </w:r>
      <w:r>
        <w:tab/>
      </w:r>
      <w:r>
        <w:rPr>
          <w:b/>
          <w:bCs/>
          <w:sz w:val="20"/>
          <w:szCs w:val="20"/>
          <w:u w:val="single"/>
        </w:rPr>
        <w:t>Paragraph 3</w:t>
      </w:r>
      <w:r>
        <w:t xml:space="preserve">         </w:t>
      </w:r>
    </w:p>
    <w:p w:rsidR="00375279" w:rsidRDefault="00375279">
      <w:r>
        <w:t xml:space="preserve">           </w:t>
      </w:r>
      <w:r>
        <w:tab/>
      </w:r>
      <w:r>
        <w:tab/>
      </w:r>
    </w:p>
    <w:p w:rsidR="00375279" w:rsidRDefault="00375279" w:rsidP="006A30E1">
      <w:pPr>
        <w:ind w:left="2832" w:firstLine="708"/>
        <w:outlineLvl w:val="0"/>
        <w:rPr>
          <w:b/>
          <w:bCs/>
          <w:sz w:val="20"/>
          <w:szCs w:val="20"/>
        </w:rPr>
      </w:pPr>
      <w:r>
        <w:rPr>
          <w:b/>
          <w:bCs/>
          <w:sz w:val="20"/>
          <w:szCs w:val="20"/>
        </w:rPr>
        <w:t>Geschäftsjahr</w:t>
      </w:r>
      <w:r>
        <w:rPr>
          <w:b/>
          <w:bCs/>
          <w:sz w:val="20"/>
          <w:szCs w:val="20"/>
        </w:rPr>
        <w:tab/>
      </w:r>
      <w:r>
        <w:rPr>
          <w:b/>
          <w:bCs/>
          <w:sz w:val="20"/>
          <w:szCs w:val="20"/>
        </w:rPr>
        <w:tab/>
      </w:r>
    </w:p>
    <w:p w:rsidR="00375279" w:rsidRDefault="00375279"/>
    <w:p w:rsidR="00375279" w:rsidRDefault="00375279">
      <w:pPr>
        <w:tabs>
          <w:tab w:val="left" w:pos="1200"/>
        </w:tabs>
        <w:ind w:left="1200" w:hanging="495"/>
        <w:rPr>
          <w:sz w:val="20"/>
          <w:szCs w:val="20"/>
        </w:rPr>
      </w:pPr>
      <w:r>
        <w:rPr>
          <w:sz w:val="20"/>
          <w:szCs w:val="20"/>
        </w:rPr>
        <w:t>3.1.</w:t>
      </w:r>
      <w:r>
        <w:rPr>
          <w:sz w:val="20"/>
          <w:szCs w:val="20"/>
        </w:rPr>
        <w:tab/>
        <w:t xml:space="preserve">Das Geschäftsjahr ist vom 1. Februar bis zum 31. Januar.  </w:t>
      </w:r>
    </w:p>
    <w:p w:rsidR="00375279" w:rsidRDefault="00375279">
      <w:pPr>
        <w:rPr>
          <w:sz w:val="20"/>
          <w:szCs w:val="20"/>
        </w:rPr>
      </w:pPr>
    </w:p>
    <w:p w:rsidR="00375279" w:rsidRDefault="00375279" w:rsidP="006A30E1">
      <w:pPr>
        <w:ind w:left="2832" w:firstLine="708"/>
        <w:outlineLvl w:val="0"/>
        <w:rPr>
          <w:b/>
          <w:bCs/>
          <w:sz w:val="20"/>
          <w:szCs w:val="20"/>
          <w:u w:val="single"/>
        </w:rPr>
      </w:pPr>
      <w:r>
        <w:rPr>
          <w:b/>
          <w:bCs/>
          <w:sz w:val="20"/>
          <w:szCs w:val="20"/>
          <w:u w:val="single"/>
        </w:rPr>
        <w:t>Paragraph 4</w:t>
      </w:r>
    </w:p>
    <w:p w:rsidR="00375279" w:rsidRDefault="00375279">
      <w:pPr>
        <w:ind w:left="2123" w:firstLine="708"/>
        <w:rPr>
          <w:sz w:val="20"/>
          <w:szCs w:val="20"/>
        </w:rPr>
      </w:pPr>
    </w:p>
    <w:p w:rsidR="00375279" w:rsidRDefault="00375279" w:rsidP="006A30E1">
      <w:pPr>
        <w:ind w:left="3532" w:firstLine="6"/>
        <w:outlineLvl w:val="0"/>
        <w:rPr>
          <w:b/>
          <w:bCs/>
          <w:sz w:val="20"/>
          <w:szCs w:val="20"/>
        </w:rPr>
      </w:pPr>
      <w:r>
        <w:rPr>
          <w:b/>
          <w:bCs/>
          <w:sz w:val="20"/>
          <w:szCs w:val="20"/>
        </w:rPr>
        <w:t>Ziel, Zweck und Aufgaben des Vereins</w:t>
      </w:r>
    </w:p>
    <w:p w:rsidR="00375279" w:rsidRDefault="00375279"/>
    <w:p w:rsidR="00375279" w:rsidRDefault="00375279">
      <w:pPr>
        <w:ind w:left="1413" w:hanging="705"/>
        <w:rPr>
          <w:sz w:val="20"/>
          <w:szCs w:val="20"/>
        </w:rPr>
      </w:pPr>
      <w:r>
        <w:rPr>
          <w:sz w:val="20"/>
          <w:szCs w:val="20"/>
        </w:rPr>
        <w:t xml:space="preserve">4.1. </w:t>
      </w:r>
      <w:r>
        <w:rPr>
          <w:sz w:val="20"/>
          <w:szCs w:val="20"/>
        </w:rPr>
        <w:tab/>
        <w:t>Ziel und Zweck des Vereins sind die Durchführung und Förderung des Sports sowie die Pflege sportlicher Gemeinschaft.</w:t>
      </w:r>
    </w:p>
    <w:p w:rsidR="00375279" w:rsidRDefault="00375279">
      <w:pPr>
        <w:ind w:left="708"/>
      </w:pPr>
    </w:p>
    <w:p w:rsidR="00375279" w:rsidRDefault="00375279">
      <w:pPr>
        <w:ind w:left="1413" w:hanging="705"/>
        <w:rPr>
          <w:sz w:val="20"/>
          <w:szCs w:val="20"/>
        </w:rPr>
      </w:pPr>
      <w:r>
        <w:rPr>
          <w:sz w:val="20"/>
          <w:szCs w:val="20"/>
        </w:rPr>
        <w:t xml:space="preserve">4.2. </w:t>
      </w:r>
      <w:r>
        <w:rPr>
          <w:sz w:val="20"/>
          <w:szCs w:val="20"/>
        </w:rPr>
        <w:tab/>
        <w:t>Wichtiger Bestandteil ist der Breitensport, der einer sinnvollen Freizeitgestaltung,   körperlichem Ausgleich und der Leistungssteigerung dienen soll.</w:t>
      </w:r>
    </w:p>
    <w:p w:rsidR="00375279" w:rsidRDefault="00375279">
      <w:pPr>
        <w:ind w:left="708"/>
      </w:pPr>
    </w:p>
    <w:p w:rsidR="00375279" w:rsidRDefault="00375279">
      <w:pPr>
        <w:ind w:firstLine="708"/>
        <w:rPr>
          <w:sz w:val="20"/>
          <w:szCs w:val="20"/>
        </w:rPr>
      </w:pPr>
      <w:r>
        <w:t xml:space="preserve"> </w:t>
      </w:r>
      <w:r>
        <w:rPr>
          <w:sz w:val="20"/>
          <w:szCs w:val="20"/>
        </w:rPr>
        <w:t>4.3 .</w:t>
      </w:r>
      <w:r>
        <w:rPr>
          <w:sz w:val="20"/>
          <w:szCs w:val="20"/>
        </w:rPr>
        <w:tab/>
        <w:t>Das Schwergewicht liegt in der Jugendarbeit.</w:t>
      </w:r>
    </w:p>
    <w:p w:rsidR="00375279" w:rsidRDefault="00375279">
      <w:pPr>
        <w:ind w:left="1416"/>
      </w:pPr>
      <w:r>
        <w:rPr>
          <w:sz w:val="20"/>
          <w:szCs w:val="20"/>
        </w:rPr>
        <w:t>Der Verein will durch sportliche Betätigung, kulturelle Betreuung und Pflege der Gemeinschaft zur Jugenderziehung beitragen</w:t>
      </w:r>
    </w:p>
    <w:p w:rsidR="00375279" w:rsidRDefault="00375279">
      <w:r>
        <w:t xml:space="preserve">           </w:t>
      </w:r>
    </w:p>
    <w:p w:rsidR="00375279" w:rsidRDefault="00375279" w:rsidP="006A30E1">
      <w:pPr>
        <w:tabs>
          <w:tab w:val="left" w:pos="1451"/>
        </w:tabs>
        <w:ind w:left="1451" w:hanging="660"/>
        <w:outlineLvl w:val="0"/>
        <w:rPr>
          <w:sz w:val="20"/>
          <w:szCs w:val="20"/>
        </w:rPr>
      </w:pPr>
      <w:r>
        <w:rPr>
          <w:sz w:val="20"/>
          <w:szCs w:val="20"/>
        </w:rPr>
        <w:t>4.4.</w:t>
      </w:r>
      <w:r>
        <w:rPr>
          <w:sz w:val="20"/>
          <w:szCs w:val="20"/>
        </w:rPr>
        <w:tab/>
        <w:t xml:space="preserve">Im Rahmen dieser Aufgaben stellt der Verein sein Vermögen, </w:t>
      </w:r>
    </w:p>
    <w:p w:rsidR="00375279" w:rsidRDefault="00375279">
      <w:pPr>
        <w:ind w:left="1416"/>
        <w:rPr>
          <w:sz w:val="20"/>
          <w:szCs w:val="20"/>
        </w:rPr>
      </w:pPr>
      <w:r>
        <w:rPr>
          <w:sz w:val="20"/>
          <w:szCs w:val="20"/>
        </w:rPr>
        <w:t>insbesondere Sportanlagen und Baulichkeiten, seinen Mitgliedern</w:t>
      </w:r>
    </w:p>
    <w:p w:rsidR="00375279" w:rsidRDefault="00375279">
      <w:pPr>
        <w:ind w:left="1416"/>
        <w:rPr>
          <w:sz w:val="20"/>
          <w:szCs w:val="20"/>
        </w:rPr>
      </w:pPr>
      <w:r>
        <w:rPr>
          <w:sz w:val="20"/>
          <w:szCs w:val="20"/>
        </w:rPr>
        <w:t>zur Verfügung.</w:t>
      </w:r>
    </w:p>
    <w:p w:rsidR="00375279" w:rsidRDefault="00375279">
      <w:pPr>
        <w:ind w:left="1416"/>
        <w:rPr>
          <w:sz w:val="20"/>
          <w:szCs w:val="20"/>
        </w:rPr>
      </w:pPr>
    </w:p>
    <w:p w:rsidR="00375279" w:rsidRDefault="00375279" w:rsidP="006A30E1">
      <w:pPr>
        <w:tabs>
          <w:tab w:val="left" w:pos="1451"/>
        </w:tabs>
        <w:ind w:left="1451" w:hanging="660"/>
        <w:outlineLvl w:val="0"/>
        <w:rPr>
          <w:sz w:val="20"/>
          <w:szCs w:val="20"/>
        </w:rPr>
      </w:pPr>
      <w:r>
        <w:rPr>
          <w:sz w:val="20"/>
          <w:szCs w:val="20"/>
        </w:rPr>
        <w:t>4.5.</w:t>
      </w:r>
      <w:r>
        <w:rPr>
          <w:sz w:val="20"/>
          <w:szCs w:val="20"/>
        </w:rPr>
        <w:tab/>
        <w:t xml:space="preserve">Der Verein dient somit ausschließlich und unmittelbar gemeinnützigen </w:t>
      </w:r>
    </w:p>
    <w:p w:rsidR="00375279" w:rsidRDefault="00375279">
      <w:pPr>
        <w:ind w:left="1416"/>
        <w:rPr>
          <w:sz w:val="20"/>
          <w:szCs w:val="20"/>
        </w:rPr>
      </w:pPr>
      <w:r>
        <w:rPr>
          <w:sz w:val="20"/>
          <w:szCs w:val="20"/>
        </w:rPr>
        <w:t>Zwecken im Sinne der Abgabenordnung.</w:t>
      </w:r>
    </w:p>
    <w:p w:rsidR="00375279" w:rsidRDefault="00375279">
      <w:pPr>
        <w:ind w:left="1416"/>
        <w:rPr>
          <w:sz w:val="20"/>
          <w:szCs w:val="20"/>
        </w:rPr>
      </w:pPr>
      <w:r>
        <w:rPr>
          <w:sz w:val="20"/>
          <w:szCs w:val="20"/>
        </w:rPr>
        <w:t>Der Verein ist selbstlos tätig; er verfolgt nicht in erster Linie eigenwirtschaftliche</w:t>
      </w:r>
    </w:p>
    <w:p w:rsidR="00375279" w:rsidRDefault="00375279" w:rsidP="006C44BB">
      <w:pPr>
        <w:ind w:left="1416"/>
        <w:rPr>
          <w:sz w:val="20"/>
          <w:szCs w:val="20"/>
        </w:rPr>
      </w:pPr>
      <w:r>
        <w:rPr>
          <w:sz w:val="20"/>
          <w:szCs w:val="20"/>
        </w:rPr>
        <w:t>Zwecke.</w:t>
      </w:r>
    </w:p>
    <w:p w:rsidR="006C44BB" w:rsidRPr="006C44BB" w:rsidRDefault="006C44BB" w:rsidP="006C44BB">
      <w:pPr>
        <w:ind w:left="1416"/>
        <w:rPr>
          <w:sz w:val="20"/>
          <w:szCs w:val="20"/>
        </w:rPr>
      </w:pPr>
    </w:p>
    <w:p w:rsidR="00375279" w:rsidRDefault="00375279" w:rsidP="006A30E1">
      <w:pPr>
        <w:tabs>
          <w:tab w:val="left" w:pos="1451"/>
        </w:tabs>
        <w:ind w:left="1451" w:hanging="660"/>
        <w:outlineLvl w:val="0"/>
        <w:rPr>
          <w:sz w:val="20"/>
          <w:szCs w:val="20"/>
        </w:rPr>
      </w:pPr>
      <w:r>
        <w:rPr>
          <w:sz w:val="20"/>
          <w:szCs w:val="20"/>
        </w:rPr>
        <w:lastRenderedPageBreak/>
        <w:t>4.6.</w:t>
      </w:r>
      <w:r>
        <w:rPr>
          <w:sz w:val="20"/>
          <w:szCs w:val="20"/>
        </w:rPr>
        <w:tab/>
        <w:t>a). Die Vereins- und Organämter werden grundsätzlich ehrenamtlich ausgeübt.</w:t>
      </w:r>
    </w:p>
    <w:p w:rsidR="00375279" w:rsidRDefault="00375279">
      <w:pPr>
        <w:ind w:left="1440"/>
        <w:rPr>
          <w:sz w:val="20"/>
          <w:szCs w:val="20"/>
        </w:rPr>
      </w:pPr>
      <w:r>
        <w:rPr>
          <w:sz w:val="20"/>
          <w:szCs w:val="20"/>
        </w:rPr>
        <w:t>b). bei Bedarf können Satzungsämter im Rahmen der haushaltsrechtlichen Möglichkeiten entgeltlich auf der Grundlage eines Dienstvertrages oder gegen Zahlung einer Aufwandsentschädigung nach § 3 Nr. 26 a EStG. (Ehrenamtspauschale) ausgeübt werden.</w:t>
      </w:r>
    </w:p>
    <w:p w:rsidR="00375279" w:rsidRDefault="00375279">
      <w:pPr>
        <w:ind w:left="1440"/>
        <w:rPr>
          <w:sz w:val="20"/>
          <w:szCs w:val="20"/>
        </w:rPr>
      </w:pPr>
      <w:r>
        <w:rPr>
          <w:sz w:val="20"/>
          <w:szCs w:val="20"/>
        </w:rPr>
        <w:t>c). die Entscheidung über eine entgeltliche Vereinstätigkeit nach Abs. (b) trifft der Vorstand.</w:t>
      </w:r>
    </w:p>
    <w:p w:rsidR="00375279" w:rsidRDefault="00375279">
      <w:pPr>
        <w:ind w:left="1440"/>
        <w:rPr>
          <w:sz w:val="20"/>
          <w:szCs w:val="20"/>
        </w:rPr>
      </w:pPr>
      <w:r>
        <w:rPr>
          <w:sz w:val="20"/>
          <w:szCs w:val="20"/>
        </w:rPr>
        <w:t>Gleiches gilt für die Vertragsinhalte und die Vertragsbedingungen.</w:t>
      </w:r>
    </w:p>
    <w:p w:rsidR="00375279" w:rsidRDefault="00375279">
      <w:pPr>
        <w:ind w:left="1440"/>
        <w:rPr>
          <w:sz w:val="20"/>
          <w:szCs w:val="20"/>
        </w:rPr>
      </w:pPr>
      <w:r>
        <w:rPr>
          <w:sz w:val="20"/>
          <w:szCs w:val="20"/>
        </w:rPr>
        <w:t>d). Der Vorstand ist ermächtigt, Tätigkeiten für den Verein gegen Zahlung einer angemessenen Vergütung oder Aufwandsentschädigung zu beauftragen.</w:t>
      </w:r>
    </w:p>
    <w:p w:rsidR="00375279" w:rsidRDefault="00375279">
      <w:pPr>
        <w:ind w:left="1440"/>
        <w:rPr>
          <w:sz w:val="20"/>
          <w:szCs w:val="20"/>
        </w:rPr>
      </w:pPr>
      <w:r>
        <w:rPr>
          <w:sz w:val="20"/>
          <w:szCs w:val="20"/>
        </w:rPr>
        <w:t>Maßgebend ist die Haushaltslage des Vereins.</w:t>
      </w:r>
    </w:p>
    <w:p w:rsidR="00375279" w:rsidRDefault="00375279">
      <w:pPr>
        <w:ind w:left="1440"/>
        <w:rPr>
          <w:sz w:val="20"/>
          <w:szCs w:val="20"/>
        </w:rPr>
      </w:pPr>
      <w:r>
        <w:rPr>
          <w:sz w:val="20"/>
          <w:szCs w:val="20"/>
        </w:rPr>
        <w:t>e). Zur Erledigung der Geschäftsführungsaufgaben und zur Führung der  Geschäftsstelle</w:t>
      </w:r>
      <w:r>
        <w:t xml:space="preserve"> </w:t>
      </w:r>
      <w:r>
        <w:rPr>
          <w:sz w:val="20"/>
          <w:szCs w:val="20"/>
        </w:rPr>
        <w:t>ist der Vorstand ermächtigt, im Rahmen der haushaltsrechtlichen Möglichkeiten, Beschäftigte anzustellen.</w:t>
      </w:r>
    </w:p>
    <w:p w:rsidR="00375279" w:rsidRDefault="00375279">
      <w:pPr>
        <w:ind w:left="1440"/>
        <w:rPr>
          <w:sz w:val="20"/>
          <w:szCs w:val="20"/>
        </w:rPr>
      </w:pPr>
      <w:r>
        <w:rPr>
          <w:sz w:val="20"/>
          <w:szCs w:val="20"/>
        </w:rPr>
        <w:t>f). Im Übrigen haben die Mitglieder und Mitarbeiter des Vereins einen Aufwendungsersatzanspruch nach § 670 BGB für solche Aufwendungen, die ihnen durch die Tätigkeit für den Verein entstanden sind.</w:t>
      </w:r>
    </w:p>
    <w:p w:rsidR="00375279" w:rsidRDefault="00375279">
      <w:pPr>
        <w:ind w:left="1440"/>
        <w:rPr>
          <w:sz w:val="20"/>
          <w:szCs w:val="20"/>
        </w:rPr>
      </w:pPr>
      <w:r>
        <w:rPr>
          <w:sz w:val="20"/>
          <w:szCs w:val="20"/>
        </w:rPr>
        <w:t>Hierzu gehören insbesondere Fahr</w:t>
      </w:r>
      <w:r w:rsidR="006C44BB">
        <w:rPr>
          <w:sz w:val="20"/>
          <w:szCs w:val="20"/>
        </w:rPr>
        <w:t>t</w:t>
      </w:r>
      <w:r>
        <w:rPr>
          <w:sz w:val="20"/>
          <w:szCs w:val="20"/>
        </w:rPr>
        <w:t>kosten, Reisekosten, Porto, Telefon usw.</w:t>
      </w:r>
    </w:p>
    <w:p w:rsidR="00375279" w:rsidRDefault="00375279">
      <w:pPr>
        <w:ind w:left="1440"/>
        <w:rPr>
          <w:sz w:val="20"/>
          <w:szCs w:val="20"/>
        </w:rPr>
      </w:pPr>
      <w:r>
        <w:rPr>
          <w:sz w:val="20"/>
          <w:szCs w:val="20"/>
        </w:rPr>
        <w:t>g). Der Anspruch auf Aufwendungsersatz kann nur innerhalb einer Frist von 6 Monaten nach seiner Entstehung geltend gemacht werden.</w:t>
      </w:r>
    </w:p>
    <w:p w:rsidR="00375279" w:rsidRDefault="00375279">
      <w:pPr>
        <w:ind w:left="1440"/>
        <w:rPr>
          <w:sz w:val="20"/>
          <w:szCs w:val="20"/>
        </w:rPr>
      </w:pPr>
      <w:r>
        <w:rPr>
          <w:sz w:val="20"/>
          <w:szCs w:val="20"/>
        </w:rPr>
        <w:t>Erstattungen werden nur gewährt, wenn die Aufwendungen mit Belegen und Aufstellungen, die prüffähig sein müssen, nachgewiesen werden.</w:t>
      </w:r>
    </w:p>
    <w:p w:rsidR="00375279" w:rsidRDefault="00375279">
      <w:pPr>
        <w:ind w:left="1440"/>
        <w:rPr>
          <w:sz w:val="20"/>
          <w:szCs w:val="20"/>
        </w:rPr>
      </w:pPr>
      <w:r>
        <w:rPr>
          <w:sz w:val="20"/>
          <w:szCs w:val="20"/>
        </w:rPr>
        <w:t>h). Vom Beirat können per Beschluss im Rahmen der steuerrechtlichen Möglichkeiten Grenzen über die Höhe des Aufwendungsersatzes nach § 670 BGB festgesetzt werden.</w:t>
      </w:r>
    </w:p>
    <w:p w:rsidR="00375279" w:rsidRDefault="00375279">
      <w:pPr>
        <w:ind w:left="1440"/>
        <w:rPr>
          <w:sz w:val="20"/>
          <w:szCs w:val="20"/>
        </w:rPr>
      </w:pPr>
    </w:p>
    <w:p w:rsidR="00375279" w:rsidRDefault="006C44BB" w:rsidP="006A30E1">
      <w:pPr>
        <w:ind w:left="1416" w:hanging="710"/>
        <w:outlineLvl w:val="0"/>
        <w:rPr>
          <w:sz w:val="20"/>
          <w:szCs w:val="20"/>
        </w:rPr>
      </w:pPr>
      <w:r>
        <w:rPr>
          <w:sz w:val="20"/>
          <w:szCs w:val="20"/>
        </w:rPr>
        <w:t>4.7.</w:t>
      </w:r>
      <w:r>
        <w:rPr>
          <w:sz w:val="20"/>
          <w:szCs w:val="20"/>
        </w:rPr>
        <w:tab/>
        <w:t>D</w:t>
      </w:r>
      <w:r w:rsidR="00375279">
        <w:rPr>
          <w:sz w:val="20"/>
          <w:szCs w:val="20"/>
        </w:rPr>
        <w:t>er Vorstand darf aber keine Personen durch Ausgaben, die den Zwecken des Vereins fremd sind, oder durch unverhältnismäßig hohe Vergünstigungen begünstigen.</w:t>
      </w:r>
    </w:p>
    <w:p w:rsidR="00375279" w:rsidRDefault="00375279">
      <w:pPr>
        <w:ind w:left="1440"/>
      </w:pPr>
      <w:r>
        <w:tab/>
      </w:r>
      <w:r>
        <w:tab/>
      </w:r>
    </w:p>
    <w:p w:rsidR="00375279" w:rsidRDefault="00375279" w:rsidP="006A30E1">
      <w:pPr>
        <w:outlineLvl w:val="0"/>
        <w:rPr>
          <w:b/>
          <w:bCs/>
          <w:sz w:val="20"/>
          <w:szCs w:val="20"/>
          <w:u w:val="single"/>
        </w:rPr>
      </w:pPr>
      <w:r>
        <w:tab/>
      </w:r>
      <w:r>
        <w:tab/>
      </w:r>
      <w:r>
        <w:tab/>
      </w:r>
      <w:r>
        <w:tab/>
      </w:r>
      <w:r>
        <w:tab/>
      </w:r>
      <w:r>
        <w:rPr>
          <w:b/>
          <w:bCs/>
          <w:sz w:val="20"/>
          <w:szCs w:val="20"/>
          <w:u w:val="single"/>
        </w:rPr>
        <w:t>Paragraph 5</w:t>
      </w:r>
    </w:p>
    <w:p w:rsidR="00375279" w:rsidRDefault="00375279"/>
    <w:p w:rsidR="00375279" w:rsidRDefault="00375279" w:rsidP="006A30E1">
      <w:pPr>
        <w:outlineLvl w:val="0"/>
        <w:rPr>
          <w:b/>
          <w:bCs/>
          <w:sz w:val="20"/>
          <w:szCs w:val="20"/>
        </w:rPr>
      </w:pPr>
      <w:r>
        <w:tab/>
      </w:r>
      <w:r>
        <w:tab/>
      </w:r>
      <w:r>
        <w:tab/>
      </w:r>
      <w:r>
        <w:tab/>
      </w:r>
      <w:r>
        <w:tab/>
      </w:r>
      <w:r>
        <w:rPr>
          <w:b/>
          <w:bCs/>
          <w:sz w:val="20"/>
          <w:szCs w:val="20"/>
        </w:rPr>
        <w:t>Grundsätze</w:t>
      </w:r>
    </w:p>
    <w:p w:rsidR="00375279" w:rsidRDefault="00375279"/>
    <w:p w:rsidR="00375279" w:rsidRDefault="00375279" w:rsidP="006A30E1">
      <w:pPr>
        <w:tabs>
          <w:tab w:val="left" w:pos="1185"/>
        </w:tabs>
        <w:ind w:left="1185" w:hanging="480"/>
        <w:outlineLvl w:val="0"/>
        <w:rPr>
          <w:sz w:val="20"/>
          <w:szCs w:val="20"/>
        </w:rPr>
      </w:pPr>
      <w:r>
        <w:rPr>
          <w:sz w:val="20"/>
          <w:szCs w:val="20"/>
        </w:rPr>
        <w:t>5.1.</w:t>
      </w:r>
      <w:r>
        <w:rPr>
          <w:sz w:val="20"/>
          <w:szCs w:val="20"/>
        </w:rPr>
        <w:tab/>
        <w:t xml:space="preserve">Der Verein erkennt die Menschenrechte an, bekennt sich zur freiheitlich </w:t>
      </w:r>
    </w:p>
    <w:p w:rsidR="00375279" w:rsidRDefault="00375279">
      <w:pPr>
        <w:ind w:left="1185"/>
        <w:rPr>
          <w:sz w:val="20"/>
          <w:szCs w:val="20"/>
        </w:rPr>
      </w:pPr>
      <w:r>
        <w:rPr>
          <w:sz w:val="20"/>
          <w:szCs w:val="20"/>
        </w:rPr>
        <w:t>demokratischen Grundordnung und bejaht die parlamentarische, repräsentative Willensbildung der Bundesrepublik Deutschland.</w:t>
      </w:r>
    </w:p>
    <w:p w:rsidR="00375279" w:rsidRPr="00665E33" w:rsidRDefault="00375279" w:rsidP="006A30E1">
      <w:pPr>
        <w:ind w:left="1185"/>
        <w:outlineLvl w:val="0"/>
        <w:rPr>
          <w:color w:val="000000"/>
          <w:sz w:val="20"/>
          <w:szCs w:val="20"/>
        </w:rPr>
      </w:pPr>
      <w:r w:rsidRPr="00665E33">
        <w:rPr>
          <w:color w:val="000000"/>
          <w:sz w:val="20"/>
          <w:szCs w:val="20"/>
        </w:rPr>
        <w:t xml:space="preserve">Der Verein ist politisch, ethnisch und konfessionell neutral -                                  </w:t>
      </w:r>
    </w:p>
    <w:p w:rsidR="00375279" w:rsidRDefault="00375279">
      <w:pPr>
        <w:ind w:left="1185"/>
        <w:rPr>
          <w:sz w:val="20"/>
          <w:szCs w:val="20"/>
          <w:u w:val="single"/>
        </w:rPr>
      </w:pPr>
      <w:r>
        <w:rPr>
          <w:sz w:val="20"/>
          <w:szCs w:val="20"/>
        </w:rPr>
        <w:t xml:space="preserve">parteipolitische, konfessionelle und rassische Bestrebungen sind ausgeschlossen und </w:t>
      </w:r>
      <w:r w:rsidRPr="00665E33">
        <w:rPr>
          <w:sz w:val="20"/>
          <w:szCs w:val="20"/>
        </w:rPr>
        <w:t>werden nicht geduldet</w:t>
      </w:r>
      <w:r>
        <w:rPr>
          <w:sz w:val="20"/>
          <w:szCs w:val="20"/>
          <w:u w:val="single"/>
        </w:rPr>
        <w:t>.</w:t>
      </w:r>
    </w:p>
    <w:p w:rsidR="00375279" w:rsidRDefault="00375279">
      <w:pPr>
        <w:rPr>
          <w:sz w:val="20"/>
          <w:szCs w:val="20"/>
        </w:rPr>
      </w:pPr>
    </w:p>
    <w:p w:rsidR="00375279" w:rsidRDefault="00375279" w:rsidP="006A30E1">
      <w:pPr>
        <w:tabs>
          <w:tab w:val="left" w:pos="1185"/>
        </w:tabs>
        <w:ind w:left="1185" w:hanging="480"/>
        <w:outlineLvl w:val="0"/>
        <w:rPr>
          <w:sz w:val="20"/>
          <w:szCs w:val="20"/>
        </w:rPr>
      </w:pPr>
      <w:r>
        <w:rPr>
          <w:sz w:val="20"/>
          <w:szCs w:val="20"/>
        </w:rPr>
        <w:t>5.2.</w:t>
      </w:r>
      <w:r>
        <w:rPr>
          <w:sz w:val="20"/>
          <w:szCs w:val="20"/>
        </w:rPr>
        <w:tab/>
        <w:t xml:space="preserve">Die Satzungen des Vereins und Beschlüsse seiner Organe, die diese im </w:t>
      </w:r>
    </w:p>
    <w:p w:rsidR="00375279" w:rsidRDefault="00375279">
      <w:pPr>
        <w:ind w:left="1185"/>
        <w:rPr>
          <w:sz w:val="20"/>
          <w:szCs w:val="20"/>
        </w:rPr>
      </w:pPr>
      <w:r>
        <w:rPr>
          <w:sz w:val="20"/>
          <w:szCs w:val="20"/>
        </w:rPr>
        <w:t>Rahmen ihrer Zuständigkeit fassen, sind für alle Mitglieder verbindlich.</w:t>
      </w:r>
    </w:p>
    <w:p w:rsidR="00375279" w:rsidRDefault="00375279">
      <w:pPr>
        <w:rPr>
          <w:sz w:val="20"/>
          <w:szCs w:val="20"/>
        </w:rPr>
      </w:pPr>
    </w:p>
    <w:p w:rsidR="00375279" w:rsidRDefault="00375279" w:rsidP="006A30E1">
      <w:pPr>
        <w:tabs>
          <w:tab w:val="left" w:pos="1185"/>
        </w:tabs>
        <w:ind w:left="1185" w:hanging="480"/>
        <w:outlineLvl w:val="0"/>
        <w:rPr>
          <w:sz w:val="20"/>
          <w:szCs w:val="20"/>
        </w:rPr>
      </w:pPr>
      <w:r>
        <w:rPr>
          <w:sz w:val="20"/>
          <w:szCs w:val="20"/>
        </w:rPr>
        <w:t>5.3.</w:t>
      </w:r>
      <w:r>
        <w:rPr>
          <w:sz w:val="20"/>
          <w:szCs w:val="20"/>
        </w:rPr>
        <w:tab/>
        <w:t>Der Verein hat die Mitgliedschaft in den für ihn zuständigen Fachverbänden</w:t>
      </w:r>
    </w:p>
    <w:p w:rsidR="00375279" w:rsidRDefault="00375279">
      <w:pPr>
        <w:ind w:left="1185"/>
        <w:rPr>
          <w:color w:val="FF0000"/>
          <w:sz w:val="20"/>
          <w:szCs w:val="20"/>
        </w:rPr>
      </w:pPr>
      <w:r>
        <w:rPr>
          <w:sz w:val="20"/>
          <w:szCs w:val="20"/>
        </w:rPr>
        <w:t>auf allen Ebenen anzustreben.</w:t>
      </w:r>
    </w:p>
    <w:p w:rsidR="00375279" w:rsidRDefault="00375279">
      <w:pPr>
        <w:ind w:left="1185"/>
        <w:rPr>
          <w:sz w:val="20"/>
          <w:szCs w:val="20"/>
        </w:rPr>
      </w:pPr>
      <w:r>
        <w:rPr>
          <w:sz w:val="20"/>
          <w:szCs w:val="20"/>
        </w:rPr>
        <w:t>Er ist zusammen mit seinen Mitgliedern verpflichtet, die von den Verbänden im Rahmen ihrer Befugnisse erlassenen Beschlüsse, Satzungen und Ordnungen zu beachten, anzuerkennen, sowie erforderlich werdende Verträge zu schließen.</w:t>
      </w:r>
    </w:p>
    <w:p w:rsidR="000F1378" w:rsidRDefault="000F1378" w:rsidP="000F1378">
      <w:pPr>
        <w:rPr>
          <w:sz w:val="20"/>
          <w:szCs w:val="20"/>
        </w:rPr>
      </w:pPr>
      <w:r>
        <w:rPr>
          <w:sz w:val="20"/>
          <w:szCs w:val="20"/>
        </w:rPr>
        <w:t xml:space="preserve">     </w:t>
      </w:r>
    </w:p>
    <w:p w:rsidR="00814D16" w:rsidRDefault="000F1378" w:rsidP="00814D16">
      <w:pPr>
        <w:ind w:left="708"/>
        <w:rPr>
          <w:sz w:val="20"/>
          <w:szCs w:val="20"/>
        </w:rPr>
      </w:pPr>
      <w:r>
        <w:rPr>
          <w:sz w:val="20"/>
          <w:szCs w:val="20"/>
        </w:rPr>
        <w:t xml:space="preserve">5.4.   </w:t>
      </w:r>
      <w:r w:rsidR="00814D16">
        <w:rPr>
          <w:sz w:val="20"/>
          <w:szCs w:val="20"/>
        </w:rPr>
        <w:t xml:space="preserve">Der SV Adelby verurteilt jegliche Form von Gewalt, unabhängig davon, ob sie körper- </w:t>
      </w:r>
    </w:p>
    <w:p w:rsidR="00814D16" w:rsidRDefault="00814D16" w:rsidP="00814D16">
      <w:pPr>
        <w:ind w:left="708"/>
        <w:rPr>
          <w:sz w:val="20"/>
          <w:szCs w:val="20"/>
        </w:rPr>
      </w:pPr>
      <w:r>
        <w:rPr>
          <w:sz w:val="20"/>
          <w:szCs w:val="20"/>
        </w:rPr>
        <w:t xml:space="preserve">         </w:t>
      </w:r>
      <w:proofErr w:type="gramStart"/>
      <w:r>
        <w:rPr>
          <w:sz w:val="20"/>
          <w:szCs w:val="20"/>
        </w:rPr>
        <w:t>licher</w:t>
      </w:r>
      <w:proofErr w:type="gramEnd"/>
      <w:r>
        <w:rPr>
          <w:sz w:val="20"/>
          <w:szCs w:val="20"/>
        </w:rPr>
        <w:t>,  seelischer oder sexualisierter Art ist.</w:t>
      </w:r>
    </w:p>
    <w:p w:rsidR="00814D16" w:rsidRDefault="00814D16" w:rsidP="00814D16">
      <w:pPr>
        <w:ind w:left="708"/>
        <w:rPr>
          <w:sz w:val="20"/>
          <w:szCs w:val="20"/>
        </w:rPr>
      </w:pPr>
      <w:r>
        <w:rPr>
          <w:sz w:val="20"/>
          <w:szCs w:val="20"/>
        </w:rPr>
        <w:t xml:space="preserve">         Der Verein setzt sich für das Wohlergehen der jungen Menschen in seinem Umfeld ein</w:t>
      </w:r>
    </w:p>
    <w:p w:rsidR="00814D16" w:rsidRDefault="00814D16" w:rsidP="00814D16">
      <w:pPr>
        <w:ind w:left="708"/>
        <w:rPr>
          <w:sz w:val="20"/>
          <w:szCs w:val="20"/>
        </w:rPr>
      </w:pPr>
      <w:r>
        <w:rPr>
          <w:sz w:val="20"/>
          <w:szCs w:val="20"/>
        </w:rPr>
        <w:t xml:space="preserve">         </w:t>
      </w:r>
      <w:proofErr w:type="gramStart"/>
      <w:r>
        <w:rPr>
          <w:sz w:val="20"/>
          <w:szCs w:val="20"/>
        </w:rPr>
        <w:t>und</w:t>
      </w:r>
      <w:proofErr w:type="gramEnd"/>
      <w:r>
        <w:rPr>
          <w:sz w:val="20"/>
          <w:szCs w:val="20"/>
        </w:rPr>
        <w:t xml:space="preserve"> trägt Sorge für den Kinderschutz.</w:t>
      </w:r>
    </w:p>
    <w:p w:rsidR="00814D16" w:rsidRDefault="00814D16" w:rsidP="00814D16">
      <w:pPr>
        <w:ind w:left="708"/>
        <w:rPr>
          <w:sz w:val="20"/>
          <w:szCs w:val="20"/>
        </w:rPr>
      </w:pPr>
      <w:r>
        <w:rPr>
          <w:sz w:val="20"/>
          <w:szCs w:val="20"/>
        </w:rPr>
        <w:t xml:space="preserve">         Die Verantwortlichen sind sich ihrer besonderen Verantwortung gegenüber den ihnen </w:t>
      </w:r>
    </w:p>
    <w:p w:rsidR="00814D16" w:rsidRDefault="00814D16" w:rsidP="00814D16">
      <w:pPr>
        <w:ind w:left="708"/>
        <w:rPr>
          <w:sz w:val="20"/>
          <w:szCs w:val="20"/>
        </w:rPr>
      </w:pPr>
      <w:r>
        <w:rPr>
          <w:sz w:val="20"/>
          <w:szCs w:val="20"/>
        </w:rPr>
        <w:t xml:space="preserve">         anvertrauten Kindern und Jugendlichen bewusst.</w:t>
      </w:r>
    </w:p>
    <w:p w:rsidR="000F1378" w:rsidRDefault="00814D16" w:rsidP="00814D16">
      <w:pPr>
        <w:ind w:left="708"/>
        <w:rPr>
          <w:sz w:val="20"/>
          <w:szCs w:val="20"/>
        </w:rPr>
      </w:pPr>
      <w:r>
        <w:rPr>
          <w:sz w:val="20"/>
          <w:szCs w:val="20"/>
        </w:rPr>
        <w:t xml:space="preserve">         Der Verein legt hierzu ein Präventionskonzept vor.   </w:t>
      </w:r>
    </w:p>
    <w:p w:rsidR="006C44BB" w:rsidRDefault="006C44BB" w:rsidP="00814D16">
      <w:pPr>
        <w:ind w:left="708"/>
        <w:rPr>
          <w:sz w:val="20"/>
          <w:szCs w:val="20"/>
        </w:rPr>
      </w:pPr>
    </w:p>
    <w:p w:rsidR="006C44BB" w:rsidRDefault="006C44BB" w:rsidP="00814D16">
      <w:pPr>
        <w:ind w:left="708"/>
        <w:rPr>
          <w:sz w:val="20"/>
          <w:szCs w:val="20"/>
        </w:rPr>
      </w:pPr>
    </w:p>
    <w:p w:rsidR="00375279" w:rsidRDefault="00375279">
      <w:pPr>
        <w:ind w:left="1185"/>
        <w:rPr>
          <w:sz w:val="20"/>
          <w:szCs w:val="20"/>
        </w:rPr>
      </w:pPr>
    </w:p>
    <w:p w:rsidR="00375279" w:rsidRDefault="00375279" w:rsidP="006A30E1">
      <w:pPr>
        <w:ind w:left="3307" w:firstLine="231"/>
        <w:outlineLvl w:val="0"/>
        <w:rPr>
          <w:b/>
          <w:bCs/>
          <w:sz w:val="20"/>
          <w:szCs w:val="20"/>
          <w:u w:val="single"/>
        </w:rPr>
      </w:pPr>
      <w:r>
        <w:rPr>
          <w:b/>
          <w:bCs/>
          <w:sz w:val="20"/>
          <w:szCs w:val="20"/>
          <w:u w:val="single"/>
        </w:rPr>
        <w:lastRenderedPageBreak/>
        <w:t>Paragraph 6</w:t>
      </w:r>
    </w:p>
    <w:p w:rsidR="00375279" w:rsidRDefault="00375279">
      <w:pPr>
        <w:ind w:left="1185"/>
      </w:pPr>
    </w:p>
    <w:p w:rsidR="00375279" w:rsidRDefault="00375279" w:rsidP="00F414A3">
      <w:pPr>
        <w:ind w:left="2847" w:firstLine="693"/>
        <w:outlineLvl w:val="0"/>
        <w:rPr>
          <w:b/>
          <w:bCs/>
          <w:sz w:val="20"/>
          <w:szCs w:val="20"/>
        </w:rPr>
      </w:pPr>
      <w:r>
        <w:rPr>
          <w:b/>
          <w:bCs/>
          <w:sz w:val="20"/>
          <w:szCs w:val="20"/>
        </w:rPr>
        <w:t>Jugendgemeinschaft</w:t>
      </w:r>
    </w:p>
    <w:p w:rsidR="00375279" w:rsidRDefault="00375279"/>
    <w:p w:rsidR="00375279" w:rsidRDefault="00375279">
      <w:pPr>
        <w:tabs>
          <w:tab w:val="left" w:pos="1080"/>
        </w:tabs>
        <w:ind w:left="1080" w:hanging="480"/>
        <w:rPr>
          <w:sz w:val="20"/>
          <w:szCs w:val="20"/>
        </w:rPr>
      </w:pPr>
      <w:r>
        <w:rPr>
          <w:sz w:val="20"/>
          <w:szCs w:val="20"/>
        </w:rPr>
        <w:t>6.1.</w:t>
      </w:r>
      <w:r>
        <w:rPr>
          <w:sz w:val="20"/>
          <w:szCs w:val="20"/>
        </w:rPr>
        <w:tab/>
        <w:t>Die Jugendgemeinschaft innerhalb des Vereins gestaltet – unter</w:t>
      </w:r>
    </w:p>
    <w:p w:rsidR="00375279" w:rsidRDefault="00375279">
      <w:pPr>
        <w:ind w:left="1080"/>
        <w:rPr>
          <w:sz w:val="20"/>
          <w:szCs w:val="20"/>
        </w:rPr>
      </w:pPr>
      <w:r>
        <w:rPr>
          <w:sz w:val="20"/>
          <w:szCs w:val="20"/>
        </w:rPr>
        <w:t xml:space="preserve">Berücksichtigung des Grundkonzepts des Gesamtvereins - </w:t>
      </w:r>
    </w:p>
    <w:p w:rsidR="00375279" w:rsidRPr="00665E33" w:rsidRDefault="00375279">
      <w:pPr>
        <w:ind w:left="1080"/>
        <w:rPr>
          <w:color w:val="000000"/>
          <w:sz w:val="20"/>
          <w:szCs w:val="20"/>
        </w:rPr>
      </w:pPr>
      <w:r w:rsidRPr="00665E33">
        <w:rPr>
          <w:color w:val="000000"/>
          <w:sz w:val="20"/>
          <w:szCs w:val="20"/>
        </w:rPr>
        <w:t>ein Jugendleben nach eigener Ordnung, die die Rechte und Pflichten der Jugendlichen regelt.</w:t>
      </w:r>
    </w:p>
    <w:p w:rsidR="00375279" w:rsidRPr="00F73E62" w:rsidRDefault="00375279">
      <w:pPr>
        <w:ind w:left="1080"/>
        <w:rPr>
          <w:b/>
          <w:bCs/>
          <w:i/>
          <w:iCs/>
          <w:sz w:val="20"/>
          <w:szCs w:val="20"/>
        </w:rPr>
      </w:pPr>
    </w:p>
    <w:p w:rsidR="00375279" w:rsidRDefault="00375279">
      <w:pPr>
        <w:tabs>
          <w:tab w:val="left" w:pos="1080"/>
        </w:tabs>
        <w:ind w:left="1080" w:hanging="480"/>
        <w:rPr>
          <w:sz w:val="20"/>
          <w:szCs w:val="20"/>
        </w:rPr>
      </w:pPr>
      <w:r>
        <w:rPr>
          <w:sz w:val="20"/>
          <w:szCs w:val="20"/>
        </w:rPr>
        <w:t>6.2.</w:t>
      </w:r>
      <w:r>
        <w:rPr>
          <w:sz w:val="20"/>
          <w:szCs w:val="20"/>
        </w:rPr>
        <w:tab/>
        <w:t>Der Vorstandsbeauftragte „Kinder- und Jugendmaßnahmen“ ist Mitglied des Vorstands.</w:t>
      </w:r>
    </w:p>
    <w:p w:rsidR="00375279" w:rsidRDefault="00375279">
      <w:pPr>
        <w:ind w:left="1080"/>
      </w:pPr>
    </w:p>
    <w:p w:rsidR="00375279" w:rsidRDefault="00375279" w:rsidP="006C44BB">
      <w:pPr>
        <w:tabs>
          <w:tab w:val="left" w:pos="1080"/>
        </w:tabs>
        <w:ind w:left="1080" w:hanging="480"/>
        <w:rPr>
          <w:sz w:val="20"/>
          <w:szCs w:val="20"/>
        </w:rPr>
      </w:pPr>
      <w:r>
        <w:rPr>
          <w:sz w:val="20"/>
          <w:szCs w:val="20"/>
        </w:rPr>
        <w:t>6.3.</w:t>
      </w:r>
      <w:r>
        <w:rPr>
          <w:sz w:val="20"/>
          <w:szCs w:val="20"/>
        </w:rPr>
        <w:tab/>
        <w:t>Die Mitglieder des Jugendausschusses werden aus den Reihen</w:t>
      </w:r>
      <w:r w:rsidR="006C44BB">
        <w:rPr>
          <w:sz w:val="20"/>
          <w:szCs w:val="20"/>
        </w:rPr>
        <w:t xml:space="preserve"> </w:t>
      </w:r>
      <w:r>
        <w:rPr>
          <w:sz w:val="20"/>
          <w:szCs w:val="20"/>
        </w:rPr>
        <w:t>der Jugendlichen gewählt.</w:t>
      </w:r>
    </w:p>
    <w:p w:rsidR="00375279" w:rsidRDefault="00375279">
      <w:pPr>
        <w:tabs>
          <w:tab w:val="left" w:pos="1080"/>
        </w:tabs>
        <w:ind w:left="1080" w:hanging="480"/>
        <w:rPr>
          <w:sz w:val="20"/>
          <w:szCs w:val="20"/>
        </w:rPr>
      </w:pPr>
    </w:p>
    <w:p w:rsidR="00375279" w:rsidRPr="00665E33" w:rsidRDefault="00375279">
      <w:pPr>
        <w:tabs>
          <w:tab w:val="left" w:pos="1080"/>
        </w:tabs>
        <w:ind w:left="1080" w:hanging="480"/>
        <w:rPr>
          <w:color w:val="000000"/>
          <w:sz w:val="20"/>
          <w:szCs w:val="20"/>
        </w:rPr>
      </w:pPr>
      <w:r w:rsidRPr="00665E33">
        <w:rPr>
          <w:color w:val="000000"/>
          <w:sz w:val="20"/>
          <w:szCs w:val="20"/>
        </w:rPr>
        <w:t>6.4.</w:t>
      </w:r>
      <w:r w:rsidRPr="00665E33">
        <w:rPr>
          <w:color w:val="000000"/>
          <w:sz w:val="20"/>
          <w:szCs w:val="20"/>
        </w:rPr>
        <w:tab/>
        <w:t>Die Jugendordnung ist schriftlich zu erstellen; Änderungen sind vom Vorstand zu genehmigen.</w:t>
      </w:r>
    </w:p>
    <w:p w:rsidR="00375279" w:rsidRPr="00665E33" w:rsidRDefault="00375279">
      <w:pPr>
        <w:ind w:left="2832"/>
        <w:rPr>
          <w:color w:val="000000"/>
          <w:u w:val="single"/>
        </w:rPr>
      </w:pPr>
    </w:p>
    <w:p w:rsidR="00375279" w:rsidRDefault="00375279">
      <w:pPr>
        <w:ind w:left="2832"/>
        <w:rPr>
          <w:b/>
          <w:bCs/>
          <w:sz w:val="20"/>
          <w:szCs w:val="20"/>
          <w:u w:val="single"/>
        </w:rPr>
      </w:pPr>
    </w:p>
    <w:p w:rsidR="00375279" w:rsidRDefault="00375279" w:rsidP="006A30E1">
      <w:pPr>
        <w:ind w:left="2832" w:firstLine="708"/>
        <w:outlineLvl w:val="0"/>
        <w:rPr>
          <w:b/>
          <w:bCs/>
          <w:sz w:val="20"/>
          <w:szCs w:val="20"/>
          <w:u w:val="single"/>
        </w:rPr>
      </w:pPr>
      <w:r>
        <w:rPr>
          <w:b/>
          <w:bCs/>
          <w:sz w:val="20"/>
          <w:szCs w:val="20"/>
          <w:u w:val="single"/>
        </w:rPr>
        <w:t>Paragraph 7</w:t>
      </w:r>
    </w:p>
    <w:p w:rsidR="00375279" w:rsidRDefault="00375279"/>
    <w:p w:rsidR="00375279" w:rsidRDefault="00375279" w:rsidP="006A30E1">
      <w:pPr>
        <w:ind w:left="1416" w:firstLine="708"/>
        <w:outlineLvl w:val="0"/>
        <w:rPr>
          <w:b/>
          <w:bCs/>
          <w:sz w:val="20"/>
          <w:szCs w:val="20"/>
        </w:rPr>
      </w:pPr>
      <w:r>
        <w:t xml:space="preserve">        </w:t>
      </w:r>
      <w:r>
        <w:tab/>
      </w:r>
      <w:r>
        <w:tab/>
      </w:r>
      <w:r>
        <w:rPr>
          <w:b/>
          <w:bCs/>
          <w:sz w:val="20"/>
          <w:szCs w:val="20"/>
        </w:rPr>
        <w:t>Vereinsvermögen</w:t>
      </w:r>
    </w:p>
    <w:p w:rsidR="00375279" w:rsidRDefault="00375279"/>
    <w:p w:rsidR="00375279" w:rsidRPr="00665E33" w:rsidRDefault="00375279" w:rsidP="006A30E1">
      <w:pPr>
        <w:ind w:left="1410" w:hanging="700"/>
        <w:outlineLvl w:val="0"/>
        <w:rPr>
          <w:color w:val="000000"/>
          <w:sz w:val="20"/>
          <w:szCs w:val="20"/>
        </w:rPr>
      </w:pPr>
      <w:r w:rsidRPr="00665E33">
        <w:rPr>
          <w:color w:val="000000"/>
          <w:sz w:val="20"/>
          <w:szCs w:val="20"/>
        </w:rPr>
        <w:t>7.1.</w:t>
      </w:r>
      <w:r w:rsidRPr="00665E33">
        <w:rPr>
          <w:color w:val="000000"/>
        </w:rPr>
        <w:t xml:space="preserve">  </w:t>
      </w:r>
      <w:r w:rsidRPr="00665E33">
        <w:rPr>
          <w:color w:val="000000"/>
        </w:rPr>
        <w:tab/>
      </w:r>
      <w:r w:rsidRPr="00665E33">
        <w:rPr>
          <w:color w:val="000000"/>
          <w:sz w:val="20"/>
          <w:szCs w:val="20"/>
        </w:rPr>
        <w:t>Das Vereinsvermögen besteht aus seiner beweglichen Habe, aus Barvermögen sowie aus vorhandenem Grundvermögen.</w:t>
      </w:r>
    </w:p>
    <w:p w:rsidR="00375279" w:rsidRPr="00665E33" w:rsidRDefault="00375279">
      <w:pPr>
        <w:rPr>
          <w:color w:val="000000"/>
          <w:sz w:val="20"/>
          <w:szCs w:val="20"/>
        </w:rPr>
      </w:pPr>
    </w:p>
    <w:p w:rsidR="00375279" w:rsidRDefault="00375279" w:rsidP="006A30E1">
      <w:pPr>
        <w:ind w:left="1410" w:hanging="700"/>
        <w:outlineLvl w:val="0"/>
        <w:rPr>
          <w:sz w:val="20"/>
          <w:szCs w:val="20"/>
        </w:rPr>
      </w:pPr>
      <w:r>
        <w:rPr>
          <w:sz w:val="20"/>
          <w:szCs w:val="20"/>
        </w:rPr>
        <w:t xml:space="preserve">7.2. </w:t>
      </w:r>
      <w:r>
        <w:rPr>
          <w:sz w:val="20"/>
          <w:szCs w:val="20"/>
        </w:rPr>
        <w:tab/>
      </w:r>
      <w:r>
        <w:rPr>
          <w:sz w:val="20"/>
          <w:szCs w:val="20"/>
        </w:rPr>
        <w:tab/>
        <w:t>Über die Bestände, Einnahmen und Ausgaben ist Buch zu führen und Rechnung zu legen.</w:t>
      </w:r>
    </w:p>
    <w:p w:rsidR="00375279" w:rsidRDefault="00375279">
      <w:pPr>
        <w:rPr>
          <w:sz w:val="20"/>
          <w:szCs w:val="20"/>
        </w:rPr>
      </w:pPr>
    </w:p>
    <w:p w:rsidR="00375279" w:rsidRDefault="00375279">
      <w:pPr>
        <w:tabs>
          <w:tab w:val="left" w:pos="1365"/>
        </w:tabs>
        <w:ind w:left="1365" w:hanging="660"/>
        <w:rPr>
          <w:sz w:val="20"/>
          <w:szCs w:val="20"/>
        </w:rPr>
      </w:pPr>
      <w:r>
        <w:rPr>
          <w:sz w:val="20"/>
          <w:szCs w:val="20"/>
        </w:rPr>
        <w:t>7.3.</w:t>
      </w:r>
      <w:r>
        <w:rPr>
          <w:sz w:val="20"/>
          <w:szCs w:val="20"/>
        </w:rPr>
        <w:tab/>
        <w:t>Mittel des Vereins dürfen nur für die satzungsmäßigen Zwecke verwendet werden.</w:t>
      </w:r>
    </w:p>
    <w:p w:rsidR="00375279" w:rsidRDefault="00375279">
      <w:pPr>
        <w:ind w:left="1365"/>
        <w:rPr>
          <w:sz w:val="20"/>
          <w:szCs w:val="20"/>
        </w:rPr>
      </w:pPr>
      <w:r>
        <w:rPr>
          <w:sz w:val="20"/>
          <w:szCs w:val="20"/>
        </w:rPr>
        <w:t>Die Mitglieder erhalten keine Zuwendungen aus Mitteln des Vereins.</w:t>
      </w:r>
    </w:p>
    <w:p w:rsidR="00375279" w:rsidRDefault="00375279">
      <w:pPr>
        <w:ind w:left="1365"/>
        <w:rPr>
          <w:sz w:val="20"/>
          <w:szCs w:val="20"/>
        </w:rPr>
      </w:pPr>
    </w:p>
    <w:p w:rsidR="00375279" w:rsidRDefault="00375279" w:rsidP="006C44BB">
      <w:pPr>
        <w:tabs>
          <w:tab w:val="left" w:pos="1365"/>
        </w:tabs>
        <w:ind w:left="1365" w:hanging="660"/>
        <w:outlineLvl w:val="0"/>
        <w:rPr>
          <w:sz w:val="20"/>
          <w:szCs w:val="20"/>
        </w:rPr>
      </w:pPr>
      <w:r>
        <w:rPr>
          <w:sz w:val="20"/>
          <w:szCs w:val="20"/>
        </w:rPr>
        <w:t>7.4.</w:t>
      </w:r>
      <w:r>
        <w:rPr>
          <w:sz w:val="20"/>
          <w:szCs w:val="20"/>
        </w:rPr>
        <w:tab/>
        <w:t>Die Einnahmen sind, soweit sie nicht zur sofortigen Deckung von</w:t>
      </w:r>
      <w:r w:rsidR="006C44BB">
        <w:rPr>
          <w:sz w:val="20"/>
          <w:szCs w:val="20"/>
        </w:rPr>
        <w:t xml:space="preserve"> </w:t>
      </w:r>
      <w:r>
        <w:rPr>
          <w:sz w:val="20"/>
          <w:szCs w:val="20"/>
        </w:rPr>
        <w:t>Ausgaben benötigt werden, bei einem vom Vorstand bestimmten Geldinstitut einzuzahlen.</w:t>
      </w:r>
    </w:p>
    <w:p w:rsidR="00375279" w:rsidRDefault="00375279"/>
    <w:p w:rsidR="00375279" w:rsidRDefault="00375279">
      <w:pPr>
        <w:tabs>
          <w:tab w:val="left" w:pos="1365"/>
        </w:tabs>
        <w:ind w:left="1365" w:hanging="660"/>
        <w:rPr>
          <w:sz w:val="20"/>
          <w:szCs w:val="20"/>
        </w:rPr>
      </w:pPr>
      <w:r>
        <w:rPr>
          <w:sz w:val="20"/>
          <w:szCs w:val="20"/>
        </w:rPr>
        <w:t>7.5.</w:t>
      </w:r>
      <w:r>
        <w:rPr>
          <w:sz w:val="20"/>
          <w:szCs w:val="20"/>
        </w:rPr>
        <w:tab/>
        <w:t xml:space="preserve">Die Ansammlung von Rücklagen und Aufnahme von Krediten zur </w:t>
      </w:r>
    </w:p>
    <w:p w:rsidR="00375279" w:rsidRPr="00665E33" w:rsidRDefault="00375279">
      <w:pPr>
        <w:ind w:left="1365"/>
        <w:rPr>
          <w:color w:val="000000"/>
          <w:sz w:val="20"/>
          <w:szCs w:val="20"/>
        </w:rPr>
      </w:pPr>
      <w:r>
        <w:rPr>
          <w:sz w:val="20"/>
          <w:szCs w:val="20"/>
        </w:rPr>
        <w:t xml:space="preserve">Bestreitung satzungsmäßiger Aufgaben, insbesondere die Finanzierung, Errichtung oder </w:t>
      </w:r>
      <w:r w:rsidRPr="00665E33">
        <w:rPr>
          <w:color w:val="000000"/>
          <w:sz w:val="20"/>
          <w:szCs w:val="20"/>
        </w:rPr>
        <w:t xml:space="preserve">Verbesserung von Sportanlagen, dem Jugend- und Sportheim und zur </w:t>
      </w:r>
    </w:p>
    <w:p w:rsidR="00375279" w:rsidRPr="00665E33" w:rsidRDefault="00375279">
      <w:pPr>
        <w:ind w:left="1365"/>
        <w:rPr>
          <w:color w:val="000000"/>
          <w:sz w:val="20"/>
          <w:szCs w:val="20"/>
        </w:rPr>
      </w:pPr>
      <w:r w:rsidRPr="00665E33">
        <w:rPr>
          <w:color w:val="000000"/>
          <w:sz w:val="20"/>
          <w:szCs w:val="20"/>
        </w:rPr>
        <w:t>Anschaffung von Sportgeräten, ist zulässig.</w:t>
      </w:r>
    </w:p>
    <w:p w:rsidR="00375279" w:rsidRPr="00665E33" w:rsidRDefault="00375279">
      <w:pPr>
        <w:rPr>
          <w:color w:val="000000"/>
          <w:sz w:val="20"/>
          <w:szCs w:val="20"/>
        </w:rPr>
      </w:pPr>
      <w:r w:rsidRPr="00665E33">
        <w:rPr>
          <w:color w:val="000000"/>
          <w:sz w:val="20"/>
          <w:szCs w:val="20"/>
        </w:rPr>
        <w:tab/>
        <w:t xml:space="preserve">   </w:t>
      </w:r>
    </w:p>
    <w:p w:rsidR="00375279" w:rsidRDefault="00375279" w:rsidP="006A30E1">
      <w:pPr>
        <w:tabs>
          <w:tab w:val="left" w:pos="1365"/>
        </w:tabs>
        <w:ind w:left="1365" w:hanging="660"/>
        <w:outlineLvl w:val="0"/>
        <w:rPr>
          <w:sz w:val="20"/>
          <w:szCs w:val="20"/>
        </w:rPr>
      </w:pPr>
      <w:r>
        <w:rPr>
          <w:sz w:val="20"/>
          <w:szCs w:val="20"/>
        </w:rPr>
        <w:t>7.6.</w:t>
      </w:r>
      <w:r>
        <w:rPr>
          <w:sz w:val="20"/>
          <w:szCs w:val="20"/>
        </w:rPr>
        <w:tab/>
        <w:t>Die Bücher, Anlage von Geldern sowie alle Besitztitel haben auf den</w:t>
      </w:r>
    </w:p>
    <w:p w:rsidR="00375279" w:rsidRDefault="00375279">
      <w:pPr>
        <w:ind w:left="1365"/>
        <w:rPr>
          <w:sz w:val="20"/>
          <w:szCs w:val="20"/>
        </w:rPr>
      </w:pPr>
      <w:r>
        <w:rPr>
          <w:sz w:val="20"/>
          <w:szCs w:val="20"/>
        </w:rPr>
        <w:t>Namen des Vereins zu lauten.</w:t>
      </w:r>
    </w:p>
    <w:p w:rsidR="00375279" w:rsidRDefault="00375279"/>
    <w:p w:rsidR="00375279" w:rsidRDefault="00375279" w:rsidP="006A30E1">
      <w:pPr>
        <w:tabs>
          <w:tab w:val="left" w:pos="1365"/>
        </w:tabs>
        <w:ind w:left="1365" w:hanging="660"/>
        <w:outlineLvl w:val="0"/>
        <w:rPr>
          <w:sz w:val="20"/>
          <w:szCs w:val="20"/>
        </w:rPr>
      </w:pPr>
      <w:r>
        <w:rPr>
          <w:sz w:val="20"/>
          <w:szCs w:val="20"/>
        </w:rPr>
        <w:t>7.7.</w:t>
      </w:r>
      <w:r>
        <w:rPr>
          <w:sz w:val="20"/>
          <w:szCs w:val="20"/>
        </w:rPr>
        <w:tab/>
        <w:t xml:space="preserve">Im Falle der Auflösung des Vereins ist das vorhandene Vermögen auf </w:t>
      </w:r>
    </w:p>
    <w:p w:rsidR="00375279" w:rsidRDefault="00375279">
      <w:pPr>
        <w:ind w:left="1365"/>
        <w:rPr>
          <w:sz w:val="20"/>
          <w:szCs w:val="20"/>
        </w:rPr>
      </w:pPr>
      <w:r>
        <w:rPr>
          <w:sz w:val="20"/>
          <w:szCs w:val="20"/>
        </w:rPr>
        <w:t>die Stadt Flensburg zu übertragen.</w:t>
      </w:r>
    </w:p>
    <w:p w:rsidR="00375279" w:rsidRDefault="00375279">
      <w:pPr>
        <w:ind w:left="1365"/>
      </w:pPr>
      <w:r>
        <w:rPr>
          <w:sz w:val="20"/>
          <w:szCs w:val="20"/>
        </w:rPr>
        <w:t>Diese darf es nur für gemeinnützige Zwecke des Sports verwenden</w:t>
      </w:r>
      <w:r>
        <w:t>.</w:t>
      </w:r>
    </w:p>
    <w:p w:rsidR="00375279" w:rsidRDefault="00375279"/>
    <w:p w:rsidR="00375279" w:rsidRDefault="00375279" w:rsidP="006A30E1">
      <w:pPr>
        <w:tabs>
          <w:tab w:val="left" w:pos="1365"/>
        </w:tabs>
        <w:ind w:left="1365" w:hanging="660"/>
        <w:outlineLvl w:val="0"/>
        <w:rPr>
          <w:sz w:val="20"/>
          <w:szCs w:val="20"/>
        </w:rPr>
      </w:pPr>
      <w:r>
        <w:rPr>
          <w:sz w:val="20"/>
          <w:szCs w:val="20"/>
        </w:rPr>
        <w:t>7.8.</w:t>
      </w:r>
      <w:r>
        <w:rPr>
          <w:sz w:val="20"/>
          <w:szCs w:val="20"/>
        </w:rPr>
        <w:tab/>
        <w:t>Im Falle des Zusammenschlusses mit einem oder mehreren Vereinen</w:t>
      </w:r>
    </w:p>
    <w:p w:rsidR="00375279" w:rsidRDefault="00375279">
      <w:pPr>
        <w:ind w:left="1365"/>
        <w:rPr>
          <w:sz w:val="20"/>
          <w:szCs w:val="20"/>
        </w:rPr>
      </w:pPr>
      <w:r>
        <w:rPr>
          <w:sz w:val="20"/>
          <w:szCs w:val="20"/>
        </w:rPr>
        <w:t>ist das Vermögen auf den neuen Verein zu übertragen.</w:t>
      </w:r>
    </w:p>
    <w:p w:rsidR="00375279" w:rsidRDefault="00375279">
      <w:pPr>
        <w:ind w:left="1365"/>
        <w:rPr>
          <w:sz w:val="20"/>
          <w:szCs w:val="20"/>
        </w:rPr>
      </w:pPr>
      <w:r>
        <w:rPr>
          <w:sz w:val="20"/>
          <w:szCs w:val="20"/>
        </w:rPr>
        <w:t>Dieser muss jedoch gemeinnützig im Sinne der Abgabenordnung sein.</w:t>
      </w:r>
    </w:p>
    <w:p w:rsidR="00375279" w:rsidRDefault="00375279">
      <w:pPr>
        <w:ind w:left="1365"/>
        <w:rPr>
          <w:sz w:val="20"/>
          <w:szCs w:val="20"/>
        </w:rPr>
      </w:pPr>
    </w:p>
    <w:p w:rsidR="00375279" w:rsidRPr="00665E33" w:rsidRDefault="00375279" w:rsidP="006A30E1">
      <w:pPr>
        <w:tabs>
          <w:tab w:val="left" w:pos="1365"/>
        </w:tabs>
        <w:ind w:left="1365" w:hanging="660"/>
        <w:outlineLvl w:val="0"/>
        <w:rPr>
          <w:color w:val="000000"/>
          <w:sz w:val="20"/>
          <w:szCs w:val="20"/>
        </w:rPr>
      </w:pPr>
      <w:r w:rsidRPr="00665E33">
        <w:rPr>
          <w:color w:val="000000"/>
          <w:sz w:val="20"/>
          <w:szCs w:val="20"/>
        </w:rPr>
        <w:t>7.9.</w:t>
      </w:r>
      <w:r w:rsidRPr="00665E33">
        <w:rPr>
          <w:color w:val="000000"/>
          <w:sz w:val="20"/>
          <w:szCs w:val="20"/>
        </w:rPr>
        <w:tab/>
        <w:t xml:space="preserve">Buch- und Kassenprüfung müssen- mindestens einmal jährlich nach </w:t>
      </w:r>
    </w:p>
    <w:p w:rsidR="00375279" w:rsidRPr="00665E33" w:rsidRDefault="00375279">
      <w:pPr>
        <w:ind w:left="1365"/>
        <w:rPr>
          <w:color w:val="000000"/>
          <w:sz w:val="20"/>
          <w:szCs w:val="20"/>
        </w:rPr>
      </w:pPr>
      <w:r w:rsidRPr="00665E33">
        <w:rPr>
          <w:color w:val="000000"/>
          <w:sz w:val="20"/>
          <w:szCs w:val="20"/>
        </w:rPr>
        <w:t>Abschluss des Geschäftsjahres- durch zwei gewählte Rech</w:t>
      </w:r>
      <w:r w:rsidR="002B3ACC">
        <w:rPr>
          <w:color w:val="000000"/>
          <w:sz w:val="20"/>
          <w:szCs w:val="20"/>
        </w:rPr>
        <w:t>n</w:t>
      </w:r>
      <w:r w:rsidRPr="00665E33">
        <w:rPr>
          <w:color w:val="000000"/>
          <w:sz w:val="20"/>
          <w:szCs w:val="20"/>
        </w:rPr>
        <w:t xml:space="preserve">ungsprüfer </w:t>
      </w:r>
    </w:p>
    <w:p w:rsidR="00375279" w:rsidRPr="00665E33" w:rsidRDefault="00375279">
      <w:pPr>
        <w:ind w:left="1365"/>
        <w:rPr>
          <w:color w:val="000000"/>
          <w:sz w:val="20"/>
          <w:szCs w:val="20"/>
        </w:rPr>
      </w:pPr>
      <w:r w:rsidRPr="00665E33">
        <w:rPr>
          <w:color w:val="000000"/>
          <w:sz w:val="20"/>
          <w:szCs w:val="20"/>
        </w:rPr>
        <w:t>durchgeführt werden.</w:t>
      </w:r>
    </w:p>
    <w:p w:rsidR="00375279" w:rsidRPr="00665E33" w:rsidRDefault="00375279">
      <w:pPr>
        <w:ind w:left="1365"/>
        <w:rPr>
          <w:color w:val="000000"/>
        </w:rPr>
      </w:pPr>
      <w:r w:rsidRPr="00665E33">
        <w:rPr>
          <w:color w:val="000000"/>
          <w:sz w:val="20"/>
          <w:szCs w:val="20"/>
        </w:rPr>
        <w:t>Die Rechnungsprüfer werden in der Delegiertenversammlung gewählt und haben gegenüber dieser über das Ergebnis der Rechnungsprüfung zu berichten.</w:t>
      </w:r>
    </w:p>
    <w:p w:rsidR="00375279" w:rsidRDefault="00375279">
      <w:pPr>
        <w:ind w:left="1365"/>
      </w:pPr>
    </w:p>
    <w:p w:rsidR="00375279" w:rsidRDefault="00375279">
      <w:pPr>
        <w:ind w:left="1365"/>
      </w:pPr>
    </w:p>
    <w:p w:rsidR="006C44BB" w:rsidRDefault="006C44BB">
      <w:pPr>
        <w:ind w:left="1365"/>
      </w:pPr>
    </w:p>
    <w:p w:rsidR="00375279" w:rsidRDefault="00375279" w:rsidP="006A30E1">
      <w:pPr>
        <w:outlineLvl w:val="0"/>
        <w:rPr>
          <w:b/>
          <w:bCs/>
        </w:rPr>
      </w:pPr>
      <w:r>
        <w:rPr>
          <w:b/>
          <w:bCs/>
        </w:rPr>
        <w:lastRenderedPageBreak/>
        <w:tab/>
      </w:r>
      <w:r>
        <w:rPr>
          <w:b/>
          <w:bCs/>
        </w:rPr>
        <w:tab/>
      </w:r>
      <w:r>
        <w:rPr>
          <w:b/>
          <w:bCs/>
        </w:rPr>
        <w:tab/>
      </w:r>
      <w:r>
        <w:rPr>
          <w:b/>
          <w:bCs/>
        </w:rPr>
        <w:tab/>
      </w:r>
      <w:r>
        <w:rPr>
          <w:b/>
          <w:bCs/>
        </w:rPr>
        <w:tab/>
        <w:t>2. Mitgliedschaft</w:t>
      </w:r>
    </w:p>
    <w:p w:rsidR="00375279" w:rsidRDefault="00375279">
      <w:pPr>
        <w:rPr>
          <w:b/>
          <w:bCs/>
        </w:rPr>
      </w:pPr>
    </w:p>
    <w:p w:rsidR="00375279" w:rsidRDefault="00375279" w:rsidP="006A30E1">
      <w:pPr>
        <w:ind w:left="1365"/>
        <w:outlineLvl w:val="0"/>
        <w:rPr>
          <w:b/>
          <w:bCs/>
          <w:sz w:val="20"/>
          <w:szCs w:val="20"/>
          <w:u w:val="single"/>
        </w:rPr>
      </w:pPr>
      <w:r>
        <w:t xml:space="preserve">  </w:t>
      </w:r>
      <w:r>
        <w:tab/>
      </w:r>
      <w:r>
        <w:tab/>
      </w:r>
      <w:r>
        <w:tab/>
      </w:r>
      <w:r>
        <w:rPr>
          <w:b/>
          <w:bCs/>
          <w:sz w:val="20"/>
          <w:szCs w:val="20"/>
          <w:u w:val="single"/>
        </w:rPr>
        <w:t>Paragraph 8</w:t>
      </w:r>
    </w:p>
    <w:p w:rsidR="00375279" w:rsidRDefault="00375279">
      <w:pPr>
        <w:ind w:left="1365"/>
      </w:pPr>
    </w:p>
    <w:p w:rsidR="00375279" w:rsidRDefault="00375279" w:rsidP="006A30E1">
      <w:pPr>
        <w:ind w:left="3487" w:firstLine="50"/>
        <w:outlineLvl w:val="0"/>
        <w:rPr>
          <w:b/>
          <w:bCs/>
          <w:sz w:val="20"/>
          <w:szCs w:val="20"/>
        </w:rPr>
      </w:pPr>
      <w:r>
        <w:rPr>
          <w:b/>
          <w:bCs/>
          <w:sz w:val="20"/>
          <w:szCs w:val="20"/>
        </w:rPr>
        <w:t>Allgemeines</w:t>
      </w:r>
    </w:p>
    <w:p w:rsidR="00375279" w:rsidRDefault="00375279">
      <w:pPr>
        <w:ind w:left="2781" w:firstLine="50"/>
        <w:rPr>
          <w:b/>
          <w:bCs/>
        </w:rPr>
      </w:pPr>
    </w:p>
    <w:p w:rsidR="00375279" w:rsidRDefault="00375279">
      <w:pPr>
        <w:tabs>
          <w:tab w:val="left" w:pos="1320"/>
        </w:tabs>
        <w:ind w:left="1320" w:hanging="600"/>
        <w:rPr>
          <w:sz w:val="20"/>
          <w:szCs w:val="20"/>
        </w:rPr>
      </w:pPr>
    </w:p>
    <w:p w:rsidR="00375279" w:rsidRDefault="00375279">
      <w:pPr>
        <w:tabs>
          <w:tab w:val="left" w:pos="1320"/>
        </w:tabs>
        <w:ind w:left="1320" w:hanging="600"/>
        <w:rPr>
          <w:sz w:val="20"/>
          <w:szCs w:val="20"/>
        </w:rPr>
      </w:pPr>
    </w:p>
    <w:p w:rsidR="00375279" w:rsidRDefault="00375279">
      <w:pPr>
        <w:tabs>
          <w:tab w:val="left" w:pos="1320"/>
        </w:tabs>
        <w:ind w:left="1320" w:hanging="600"/>
        <w:rPr>
          <w:sz w:val="20"/>
          <w:szCs w:val="20"/>
        </w:rPr>
      </w:pPr>
    </w:p>
    <w:p w:rsidR="00375279" w:rsidRDefault="00375279">
      <w:pPr>
        <w:tabs>
          <w:tab w:val="left" w:pos="1320"/>
        </w:tabs>
        <w:ind w:left="1320" w:hanging="600"/>
        <w:rPr>
          <w:sz w:val="20"/>
          <w:szCs w:val="20"/>
        </w:rPr>
      </w:pPr>
      <w:r>
        <w:rPr>
          <w:sz w:val="20"/>
          <w:szCs w:val="20"/>
        </w:rPr>
        <w:t>8.1.</w:t>
      </w:r>
      <w:r>
        <w:rPr>
          <w:sz w:val="20"/>
          <w:szCs w:val="20"/>
        </w:rPr>
        <w:tab/>
        <w:t xml:space="preserve">Mitglied des Vereins kann jede </w:t>
      </w:r>
      <w:r w:rsidRPr="00665E33">
        <w:rPr>
          <w:color w:val="000000"/>
          <w:sz w:val="20"/>
          <w:szCs w:val="20"/>
        </w:rPr>
        <w:t>natürliche oder juristische</w:t>
      </w:r>
      <w:r>
        <w:rPr>
          <w:color w:val="FF0000"/>
          <w:sz w:val="20"/>
          <w:szCs w:val="20"/>
        </w:rPr>
        <w:t xml:space="preserve"> </w:t>
      </w:r>
      <w:r>
        <w:rPr>
          <w:sz w:val="20"/>
          <w:szCs w:val="20"/>
        </w:rPr>
        <w:t>Person werden.</w:t>
      </w:r>
    </w:p>
    <w:p w:rsidR="00375279" w:rsidRDefault="00375279">
      <w:pPr>
        <w:ind w:left="1308"/>
        <w:rPr>
          <w:sz w:val="20"/>
          <w:szCs w:val="20"/>
        </w:rPr>
      </w:pPr>
    </w:p>
    <w:p w:rsidR="00375279" w:rsidRDefault="00375279">
      <w:pPr>
        <w:ind w:left="1308"/>
        <w:rPr>
          <w:sz w:val="20"/>
          <w:szCs w:val="20"/>
        </w:rPr>
      </w:pPr>
      <w:r>
        <w:rPr>
          <w:sz w:val="20"/>
          <w:szCs w:val="20"/>
        </w:rPr>
        <w:t>Mitglieder sind:</w:t>
      </w:r>
    </w:p>
    <w:p w:rsidR="00375279" w:rsidRDefault="00375279">
      <w:pPr>
        <w:ind w:left="1308"/>
        <w:rPr>
          <w:sz w:val="20"/>
          <w:szCs w:val="20"/>
        </w:rPr>
      </w:pPr>
      <w:r>
        <w:rPr>
          <w:sz w:val="20"/>
          <w:szCs w:val="20"/>
        </w:rPr>
        <w:t>a). Mitglieder vom vollendeten 16. Lebensjahr ab</w:t>
      </w:r>
    </w:p>
    <w:p w:rsidR="00375279" w:rsidRDefault="00375279">
      <w:pPr>
        <w:ind w:left="1308"/>
        <w:rPr>
          <w:sz w:val="20"/>
          <w:szCs w:val="20"/>
        </w:rPr>
      </w:pPr>
      <w:r>
        <w:rPr>
          <w:sz w:val="20"/>
          <w:szCs w:val="20"/>
        </w:rPr>
        <w:t>b). jugendliche Mitglieder bis zur Vollendung des 16. Lebensjahres</w:t>
      </w:r>
    </w:p>
    <w:p w:rsidR="00375279" w:rsidRDefault="00375279">
      <w:pPr>
        <w:ind w:left="1308"/>
        <w:rPr>
          <w:sz w:val="20"/>
          <w:szCs w:val="20"/>
        </w:rPr>
      </w:pPr>
      <w:r>
        <w:rPr>
          <w:sz w:val="20"/>
          <w:szCs w:val="20"/>
        </w:rPr>
        <w:t>c). fördernde Mitglieder</w:t>
      </w:r>
    </w:p>
    <w:p w:rsidR="00375279" w:rsidRDefault="00375279">
      <w:pPr>
        <w:ind w:left="1308"/>
        <w:rPr>
          <w:sz w:val="20"/>
          <w:szCs w:val="20"/>
        </w:rPr>
      </w:pPr>
      <w:r>
        <w:rPr>
          <w:sz w:val="20"/>
          <w:szCs w:val="20"/>
        </w:rPr>
        <w:t>d). Ehrenmitglieder</w:t>
      </w:r>
    </w:p>
    <w:p w:rsidR="00375279" w:rsidRPr="00665E33" w:rsidRDefault="00375279">
      <w:pPr>
        <w:ind w:left="1308"/>
        <w:rPr>
          <w:color w:val="000000"/>
          <w:sz w:val="20"/>
          <w:szCs w:val="20"/>
        </w:rPr>
      </w:pPr>
      <w:r w:rsidRPr="00665E33">
        <w:rPr>
          <w:color w:val="000000"/>
          <w:sz w:val="20"/>
          <w:szCs w:val="20"/>
        </w:rPr>
        <w:t>e). juristische Personen</w:t>
      </w:r>
    </w:p>
    <w:p w:rsidR="00375279" w:rsidRPr="00665E33" w:rsidRDefault="00375279">
      <w:pPr>
        <w:rPr>
          <w:color w:val="000000"/>
        </w:rPr>
      </w:pPr>
    </w:p>
    <w:p w:rsidR="00375279" w:rsidRDefault="00375279">
      <w:pPr>
        <w:tabs>
          <w:tab w:val="left" w:pos="1320"/>
        </w:tabs>
        <w:ind w:left="1320" w:hanging="600"/>
        <w:rPr>
          <w:sz w:val="20"/>
          <w:szCs w:val="20"/>
        </w:rPr>
      </w:pPr>
      <w:r w:rsidRPr="00665E33">
        <w:rPr>
          <w:color w:val="000000"/>
          <w:sz w:val="20"/>
          <w:szCs w:val="20"/>
        </w:rPr>
        <w:t>8.2.</w:t>
      </w:r>
      <w:r w:rsidRPr="00665E33">
        <w:rPr>
          <w:color w:val="000000"/>
          <w:sz w:val="20"/>
          <w:szCs w:val="20"/>
        </w:rPr>
        <w:tab/>
        <w:t>Fördernde Mitglieder sind natürliche oder juristische Personen, die, ohne selbst aktiv am Sportbetrieb des Vereins teilzunehmen und ohne dass ihnen Rechte und Pflichten</w:t>
      </w:r>
      <w:r>
        <w:rPr>
          <w:sz w:val="20"/>
          <w:szCs w:val="20"/>
        </w:rPr>
        <w:t xml:space="preserve"> aus der Mitgliedschaft erwachsen, die Förderung des Vereins und seines Zweckes im Auge haben und den Verein in dem ihnen möglichen Rahmen finanziell unterstützen wollen.</w:t>
      </w:r>
    </w:p>
    <w:p w:rsidR="00375279" w:rsidRDefault="00375279">
      <w:pPr>
        <w:rPr>
          <w:sz w:val="20"/>
          <w:szCs w:val="20"/>
        </w:rPr>
      </w:pPr>
    </w:p>
    <w:p w:rsidR="00375279" w:rsidRDefault="00375279">
      <w:pPr>
        <w:tabs>
          <w:tab w:val="left" w:pos="1320"/>
        </w:tabs>
        <w:ind w:left="1320" w:hanging="600"/>
        <w:rPr>
          <w:sz w:val="20"/>
          <w:szCs w:val="20"/>
        </w:rPr>
      </w:pPr>
      <w:r>
        <w:rPr>
          <w:sz w:val="20"/>
          <w:szCs w:val="20"/>
        </w:rPr>
        <w:t>8.3.</w:t>
      </w:r>
      <w:r>
        <w:rPr>
          <w:sz w:val="20"/>
          <w:szCs w:val="20"/>
        </w:rPr>
        <w:tab/>
        <w:t>Ehrenmitglieder sind Personen, die sich um den Verein besondere Verdienste erworben haben. Sie werden auf  Vorschlag des Vorstands durch die Delegiertenversammlung mit 2/3 Mehrheit der abgegebenen Stimmen zu Ehrenmitgliedern ernannt.</w:t>
      </w:r>
    </w:p>
    <w:p w:rsidR="00375279" w:rsidRDefault="00375279">
      <w:pPr>
        <w:ind w:left="1308"/>
        <w:rPr>
          <w:sz w:val="20"/>
          <w:szCs w:val="20"/>
        </w:rPr>
      </w:pPr>
      <w:r>
        <w:rPr>
          <w:sz w:val="20"/>
          <w:szCs w:val="20"/>
        </w:rPr>
        <w:t>Sie haben die Rechte von Mitgliedern gemäß Paragraph 8.1.a. Beiträge werden von ihnen nicht erhoben.</w:t>
      </w:r>
    </w:p>
    <w:p w:rsidR="00375279" w:rsidRDefault="00375279">
      <w:pPr>
        <w:rPr>
          <w:sz w:val="20"/>
          <w:szCs w:val="20"/>
        </w:rPr>
      </w:pPr>
    </w:p>
    <w:p w:rsidR="00375279" w:rsidRDefault="00375279" w:rsidP="006A30E1">
      <w:pPr>
        <w:ind w:left="2832" w:firstLine="708"/>
        <w:outlineLvl w:val="0"/>
        <w:rPr>
          <w:b/>
          <w:bCs/>
          <w:sz w:val="20"/>
          <w:szCs w:val="20"/>
          <w:u w:val="single"/>
        </w:rPr>
      </w:pPr>
      <w:r>
        <w:rPr>
          <w:b/>
          <w:bCs/>
          <w:sz w:val="20"/>
          <w:szCs w:val="20"/>
          <w:u w:val="single"/>
        </w:rPr>
        <w:t>Paragraph 9</w:t>
      </w:r>
    </w:p>
    <w:p w:rsidR="00375279" w:rsidRDefault="00375279">
      <w:pPr>
        <w:rPr>
          <w:sz w:val="20"/>
          <w:szCs w:val="20"/>
        </w:rPr>
      </w:pPr>
    </w:p>
    <w:p w:rsidR="00375279" w:rsidRDefault="00375279" w:rsidP="006A30E1">
      <w:pPr>
        <w:ind w:left="2832" w:firstLine="708"/>
        <w:outlineLvl w:val="0"/>
        <w:rPr>
          <w:b/>
          <w:bCs/>
          <w:sz w:val="20"/>
          <w:szCs w:val="20"/>
        </w:rPr>
      </w:pPr>
      <w:r>
        <w:rPr>
          <w:b/>
          <w:bCs/>
          <w:sz w:val="20"/>
          <w:szCs w:val="20"/>
        </w:rPr>
        <w:t>Erwerb der Mitgliedschaft</w:t>
      </w:r>
    </w:p>
    <w:p w:rsidR="00375279" w:rsidRDefault="00375279"/>
    <w:p w:rsidR="00375279" w:rsidRDefault="00375279">
      <w:pPr>
        <w:ind w:left="1413" w:hanging="705"/>
      </w:pPr>
      <w:r>
        <w:rPr>
          <w:sz w:val="20"/>
          <w:szCs w:val="20"/>
        </w:rPr>
        <w:t xml:space="preserve">9.1. </w:t>
      </w:r>
      <w:r>
        <w:rPr>
          <w:sz w:val="20"/>
          <w:szCs w:val="20"/>
        </w:rPr>
        <w:tab/>
        <w:t>Die Mitgliedschaft ist schriftlich auf einem vom Vorstand vorgeschriebenen Formblatt zu beantragen</w:t>
      </w:r>
      <w:r>
        <w:t>.</w:t>
      </w:r>
    </w:p>
    <w:p w:rsidR="00375279" w:rsidRDefault="00375279">
      <w:pPr>
        <w:ind w:left="1413" w:hanging="705"/>
      </w:pPr>
    </w:p>
    <w:p w:rsidR="00375279" w:rsidRDefault="00375279">
      <w:pPr>
        <w:ind w:firstLine="708"/>
        <w:rPr>
          <w:sz w:val="20"/>
          <w:szCs w:val="20"/>
        </w:rPr>
      </w:pPr>
      <w:r>
        <w:rPr>
          <w:sz w:val="20"/>
          <w:szCs w:val="20"/>
        </w:rPr>
        <w:t xml:space="preserve">9.2. </w:t>
      </w:r>
      <w:r>
        <w:rPr>
          <w:sz w:val="20"/>
          <w:szCs w:val="20"/>
        </w:rPr>
        <w:tab/>
        <w:t>Der Vorstand entscheidet über den Aufnahmeantrag und ist befugt,</w:t>
      </w:r>
      <w:r>
        <w:rPr>
          <w:sz w:val="20"/>
          <w:szCs w:val="20"/>
        </w:rPr>
        <w:tab/>
      </w:r>
      <w:r>
        <w:rPr>
          <w:sz w:val="20"/>
          <w:szCs w:val="20"/>
        </w:rPr>
        <w:tab/>
      </w:r>
      <w:r>
        <w:rPr>
          <w:sz w:val="20"/>
          <w:szCs w:val="20"/>
        </w:rPr>
        <w:tab/>
      </w:r>
      <w:r>
        <w:rPr>
          <w:sz w:val="20"/>
          <w:szCs w:val="20"/>
        </w:rPr>
        <w:tab/>
        <w:t>diesen, ohne Angaben von Gründen, abzulehnen.</w:t>
      </w:r>
    </w:p>
    <w:p w:rsidR="00375279" w:rsidRDefault="00375279">
      <w:pPr>
        <w:ind w:firstLine="708"/>
        <w:rPr>
          <w:sz w:val="20"/>
          <w:szCs w:val="20"/>
        </w:rPr>
      </w:pPr>
    </w:p>
    <w:p w:rsidR="00375279" w:rsidRPr="00665E33" w:rsidRDefault="00375279">
      <w:pPr>
        <w:ind w:firstLine="708"/>
        <w:rPr>
          <w:color w:val="000000"/>
          <w:sz w:val="20"/>
          <w:szCs w:val="20"/>
        </w:rPr>
      </w:pPr>
      <w:r w:rsidRPr="00665E33">
        <w:rPr>
          <w:color w:val="000000"/>
          <w:sz w:val="20"/>
          <w:szCs w:val="20"/>
        </w:rPr>
        <w:t>9.3.</w:t>
      </w:r>
      <w:r w:rsidRPr="00665E33">
        <w:rPr>
          <w:color w:val="000000"/>
        </w:rPr>
        <w:t xml:space="preserve"> </w:t>
      </w:r>
      <w:r w:rsidRPr="00665E33">
        <w:rPr>
          <w:color w:val="000000"/>
        </w:rPr>
        <w:tab/>
      </w:r>
      <w:r w:rsidRPr="00665E33">
        <w:rPr>
          <w:color w:val="000000"/>
          <w:sz w:val="20"/>
          <w:szCs w:val="20"/>
        </w:rPr>
        <w:t>Erst durch die schriftliche Bestätigung wird die Mitgliedschaft wirksam.</w:t>
      </w:r>
    </w:p>
    <w:p w:rsidR="00375279" w:rsidRPr="00665E33" w:rsidRDefault="00375279">
      <w:pPr>
        <w:ind w:firstLine="708"/>
        <w:rPr>
          <w:color w:val="000000"/>
          <w:sz w:val="20"/>
          <w:szCs w:val="20"/>
        </w:rPr>
      </w:pPr>
    </w:p>
    <w:p w:rsidR="00375279" w:rsidRPr="00665E33" w:rsidRDefault="00375279">
      <w:pPr>
        <w:ind w:firstLine="708"/>
        <w:rPr>
          <w:color w:val="000000"/>
          <w:sz w:val="20"/>
          <w:szCs w:val="20"/>
        </w:rPr>
      </w:pPr>
      <w:r w:rsidRPr="00665E33">
        <w:rPr>
          <w:color w:val="000000"/>
          <w:sz w:val="20"/>
          <w:szCs w:val="20"/>
        </w:rPr>
        <w:t xml:space="preserve">9.4. </w:t>
      </w:r>
      <w:r w:rsidRPr="00665E33">
        <w:rPr>
          <w:color w:val="000000"/>
          <w:sz w:val="20"/>
          <w:szCs w:val="20"/>
        </w:rPr>
        <w:tab/>
        <w:t>Bei Minderjährigen ist die Zustimmung der gesetzlichen Vertreter erforderlich.</w:t>
      </w:r>
    </w:p>
    <w:p w:rsidR="00375279" w:rsidRPr="00665E33" w:rsidRDefault="00375279">
      <w:pPr>
        <w:ind w:firstLine="708"/>
        <w:rPr>
          <w:color w:val="000000"/>
          <w:sz w:val="20"/>
          <w:szCs w:val="20"/>
        </w:rPr>
      </w:pPr>
    </w:p>
    <w:p w:rsidR="00375279" w:rsidRDefault="00375279">
      <w:pPr>
        <w:ind w:left="2832" w:firstLine="708"/>
        <w:rPr>
          <w:b/>
          <w:bCs/>
          <w:sz w:val="20"/>
          <w:szCs w:val="20"/>
          <w:u w:val="single"/>
        </w:rPr>
      </w:pPr>
    </w:p>
    <w:p w:rsidR="00375279" w:rsidRDefault="00375279" w:rsidP="006A30E1">
      <w:pPr>
        <w:ind w:left="2832" w:firstLine="708"/>
        <w:outlineLvl w:val="0"/>
        <w:rPr>
          <w:b/>
          <w:bCs/>
          <w:sz w:val="20"/>
          <w:szCs w:val="20"/>
          <w:u w:val="single"/>
        </w:rPr>
      </w:pPr>
      <w:r>
        <w:rPr>
          <w:b/>
          <w:bCs/>
          <w:sz w:val="20"/>
          <w:szCs w:val="20"/>
          <w:u w:val="single"/>
        </w:rPr>
        <w:t>Paragraph 10</w:t>
      </w:r>
    </w:p>
    <w:p w:rsidR="00375279" w:rsidRDefault="00375279">
      <w:pPr>
        <w:ind w:left="2123" w:firstLine="708"/>
        <w:rPr>
          <w:sz w:val="20"/>
          <w:szCs w:val="20"/>
        </w:rPr>
      </w:pPr>
    </w:p>
    <w:p w:rsidR="00375279" w:rsidRDefault="00375279" w:rsidP="006A30E1">
      <w:pPr>
        <w:ind w:left="2832" w:firstLine="708"/>
        <w:outlineLvl w:val="0"/>
        <w:rPr>
          <w:b/>
          <w:bCs/>
          <w:sz w:val="20"/>
          <w:szCs w:val="20"/>
        </w:rPr>
      </w:pPr>
      <w:r>
        <w:rPr>
          <w:b/>
          <w:bCs/>
          <w:sz w:val="20"/>
          <w:szCs w:val="20"/>
        </w:rPr>
        <w:t>Erlöschen der Mitgliedschaft</w:t>
      </w:r>
    </w:p>
    <w:p w:rsidR="00375279" w:rsidRDefault="00375279">
      <w:pPr>
        <w:ind w:left="1416" w:firstLine="708"/>
      </w:pPr>
    </w:p>
    <w:p w:rsidR="00375279" w:rsidRDefault="00375279">
      <w:pPr>
        <w:ind w:firstLine="708"/>
        <w:rPr>
          <w:sz w:val="20"/>
          <w:szCs w:val="20"/>
        </w:rPr>
      </w:pPr>
      <w:r>
        <w:rPr>
          <w:sz w:val="20"/>
          <w:szCs w:val="20"/>
        </w:rPr>
        <w:t xml:space="preserve">10.1. </w:t>
      </w:r>
      <w:r>
        <w:rPr>
          <w:sz w:val="20"/>
          <w:szCs w:val="20"/>
        </w:rPr>
        <w:tab/>
        <w:t>Die Mitgliedschaft erlischt durch:</w:t>
      </w:r>
    </w:p>
    <w:p w:rsidR="00375279" w:rsidRDefault="00375279">
      <w:pPr>
        <w:ind w:left="708" w:firstLine="708"/>
        <w:rPr>
          <w:sz w:val="20"/>
          <w:szCs w:val="20"/>
        </w:rPr>
      </w:pPr>
      <w:r>
        <w:rPr>
          <w:sz w:val="20"/>
          <w:szCs w:val="20"/>
        </w:rPr>
        <w:t>a). freiwilligen Austritt</w:t>
      </w:r>
    </w:p>
    <w:p w:rsidR="00375279" w:rsidRDefault="00375279">
      <w:pPr>
        <w:ind w:left="708" w:firstLine="708"/>
        <w:rPr>
          <w:sz w:val="20"/>
          <w:szCs w:val="20"/>
        </w:rPr>
      </w:pPr>
      <w:r>
        <w:rPr>
          <w:sz w:val="20"/>
          <w:szCs w:val="20"/>
        </w:rPr>
        <w:t>b). Ausschluss vom Verein</w:t>
      </w:r>
    </w:p>
    <w:p w:rsidR="00375279" w:rsidRDefault="00375279">
      <w:pPr>
        <w:ind w:left="708" w:firstLine="708"/>
        <w:rPr>
          <w:sz w:val="20"/>
          <w:szCs w:val="20"/>
        </w:rPr>
      </w:pPr>
      <w:r>
        <w:rPr>
          <w:sz w:val="20"/>
          <w:szCs w:val="20"/>
        </w:rPr>
        <w:t>c). Tod</w:t>
      </w:r>
    </w:p>
    <w:p w:rsidR="00375279" w:rsidRPr="00E53081" w:rsidRDefault="00375279">
      <w:pPr>
        <w:ind w:left="708" w:firstLine="708"/>
        <w:rPr>
          <w:color w:val="000000"/>
          <w:sz w:val="20"/>
          <w:szCs w:val="20"/>
        </w:rPr>
      </w:pPr>
      <w:r w:rsidRPr="00E53081">
        <w:rPr>
          <w:color w:val="000000"/>
          <w:sz w:val="20"/>
          <w:szCs w:val="20"/>
        </w:rPr>
        <w:t>d). bei juristischen Personen durch deren Auflösung</w:t>
      </w:r>
    </w:p>
    <w:p w:rsidR="00375279" w:rsidRPr="00E53081" w:rsidRDefault="00375279">
      <w:pPr>
        <w:ind w:firstLine="708"/>
        <w:rPr>
          <w:color w:val="000000"/>
          <w:sz w:val="20"/>
          <w:szCs w:val="20"/>
        </w:rPr>
      </w:pPr>
    </w:p>
    <w:p w:rsidR="00375279" w:rsidRPr="00E53081" w:rsidRDefault="00375279">
      <w:pPr>
        <w:ind w:left="1416"/>
        <w:rPr>
          <w:color w:val="000000"/>
          <w:sz w:val="20"/>
          <w:szCs w:val="20"/>
        </w:rPr>
      </w:pPr>
      <w:r w:rsidRPr="00E53081">
        <w:rPr>
          <w:color w:val="000000"/>
          <w:sz w:val="20"/>
          <w:szCs w:val="20"/>
        </w:rPr>
        <w:t>zu a). Der Austritt aus dem Verein kann nur  zum Ende des Kalendervierteljahres durch schriftliche Mitteilung (keine E-Mail) an den Vorstand erfolgen.</w:t>
      </w:r>
    </w:p>
    <w:p w:rsidR="00375279" w:rsidRPr="00E53081" w:rsidRDefault="00375279">
      <w:pPr>
        <w:ind w:left="1416"/>
        <w:rPr>
          <w:color w:val="000000"/>
          <w:sz w:val="20"/>
          <w:szCs w:val="20"/>
        </w:rPr>
      </w:pPr>
      <w:r w:rsidRPr="00E53081">
        <w:rPr>
          <w:color w:val="000000"/>
          <w:sz w:val="20"/>
          <w:szCs w:val="20"/>
        </w:rPr>
        <w:lastRenderedPageBreak/>
        <w:t xml:space="preserve">Der  Tag des Posteingangs beim Verein ist bindend- </w:t>
      </w:r>
      <w:r w:rsidRPr="00E53081">
        <w:rPr>
          <w:color w:val="000000"/>
          <w:sz w:val="20"/>
          <w:szCs w:val="20"/>
        </w:rPr>
        <w:br/>
        <w:t>1. Quartal;</w:t>
      </w:r>
      <w:r w:rsidRPr="00E53081">
        <w:rPr>
          <w:color w:val="000000"/>
          <w:sz w:val="20"/>
          <w:szCs w:val="20"/>
        </w:rPr>
        <w:tab/>
        <w:t>15.02.</w:t>
      </w:r>
    </w:p>
    <w:p w:rsidR="00375279" w:rsidRPr="00E53081" w:rsidRDefault="00375279">
      <w:pPr>
        <w:ind w:left="1416"/>
        <w:rPr>
          <w:color w:val="000000"/>
          <w:sz w:val="20"/>
          <w:szCs w:val="20"/>
        </w:rPr>
      </w:pPr>
      <w:r w:rsidRPr="00E53081">
        <w:rPr>
          <w:color w:val="000000"/>
          <w:sz w:val="20"/>
          <w:szCs w:val="20"/>
        </w:rPr>
        <w:t>2. Quartal:</w:t>
      </w:r>
      <w:r w:rsidRPr="00E53081">
        <w:rPr>
          <w:color w:val="000000"/>
          <w:sz w:val="20"/>
          <w:szCs w:val="20"/>
        </w:rPr>
        <w:tab/>
        <w:t>15.05.</w:t>
      </w:r>
      <w:r w:rsidRPr="00E53081">
        <w:rPr>
          <w:color w:val="000000"/>
          <w:sz w:val="20"/>
          <w:szCs w:val="20"/>
        </w:rPr>
        <w:br/>
        <w:t>3. Quartal:</w:t>
      </w:r>
      <w:r w:rsidRPr="00E53081">
        <w:rPr>
          <w:color w:val="000000"/>
          <w:sz w:val="20"/>
          <w:szCs w:val="20"/>
        </w:rPr>
        <w:tab/>
        <w:t>15.08</w:t>
      </w:r>
    </w:p>
    <w:p w:rsidR="00375279" w:rsidRPr="00E53081" w:rsidRDefault="00375279">
      <w:pPr>
        <w:ind w:left="1416"/>
        <w:rPr>
          <w:color w:val="000000"/>
          <w:sz w:val="20"/>
          <w:szCs w:val="20"/>
        </w:rPr>
      </w:pPr>
      <w:r w:rsidRPr="00E53081">
        <w:rPr>
          <w:color w:val="000000"/>
          <w:sz w:val="20"/>
          <w:szCs w:val="20"/>
        </w:rPr>
        <w:t>4. Quartal:</w:t>
      </w:r>
      <w:r w:rsidRPr="00E53081">
        <w:rPr>
          <w:color w:val="000000"/>
          <w:sz w:val="20"/>
          <w:szCs w:val="20"/>
        </w:rPr>
        <w:tab/>
        <w:t>15.11.</w:t>
      </w:r>
    </w:p>
    <w:p w:rsidR="00375279" w:rsidRPr="00E53081" w:rsidRDefault="00375279">
      <w:pPr>
        <w:ind w:left="1416"/>
        <w:rPr>
          <w:color w:val="000000"/>
          <w:sz w:val="20"/>
          <w:szCs w:val="20"/>
        </w:rPr>
      </w:pPr>
    </w:p>
    <w:p w:rsidR="00375279" w:rsidRPr="00665E33" w:rsidRDefault="00375279">
      <w:pPr>
        <w:ind w:left="1416"/>
        <w:rPr>
          <w:color w:val="000000"/>
          <w:sz w:val="20"/>
          <w:szCs w:val="20"/>
        </w:rPr>
      </w:pPr>
      <w:r>
        <w:rPr>
          <w:color w:val="000000"/>
          <w:sz w:val="20"/>
          <w:szCs w:val="20"/>
        </w:rPr>
        <w:t>Der Austritt ist als</w:t>
      </w:r>
      <w:r w:rsidRPr="00665E33">
        <w:rPr>
          <w:color w:val="000000"/>
          <w:sz w:val="20"/>
          <w:szCs w:val="20"/>
        </w:rPr>
        <w:t xml:space="preserve"> wirksam</w:t>
      </w:r>
      <w:r>
        <w:rPr>
          <w:color w:val="000000"/>
          <w:sz w:val="20"/>
          <w:szCs w:val="20"/>
        </w:rPr>
        <w:t xml:space="preserve"> anzusehen</w:t>
      </w:r>
      <w:r w:rsidRPr="00665E33">
        <w:rPr>
          <w:color w:val="000000"/>
          <w:sz w:val="20"/>
          <w:szCs w:val="20"/>
        </w:rPr>
        <w:t>, wenn der Vorstand die Austrittserklärung schriftlich bestätigt hat.</w:t>
      </w:r>
    </w:p>
    <w:p w:rsidR="00375279" w:rsidRPr="00665E33" w:rsidRDefault="00375279">
      <w:pPr>
        <w:ind w:left="1416"/>
        <w:rPr>
          <w:color w:val="000000"/>
          <w:sz w:val="20"/>
          <w:szCs w:val="20"/>
        </w:rPr>
      </w:pPr>
    </w:p>
    <w:p w:rsidR="00375279" w:rsidRDefault="00375279">
      <w:pPr>
        <w:ind w:left="1416"/>
        <w:rPr>
          <w:sz w:val="20"/>
          <w:szCs w:val="20"/>
        </w:rPr>
      </w:pPr>
      <w:r>
        <w:rPr>
          <w:sz w:val="20"/>
          <w:szCs w:val="20"/>
        </w:rPr>
        <w:t>zu b). Der Ausschluss kann durch den Vorstand beschlossen werden,</w:t>
      </w:r>
    </w:p>
    <w:p w:rsidR="00375279" w:rsidRDefault="00375279">
      <w:pPr>
        <w:ind w:left="1416"/>
        <w:rPr>
          <w:sz w:val="20"/>
          <w:szCs w:val="20"/>
        </w:rPr>
      </w:pPr>
      <w:r>
        <w:rPr>
          <w:sz w:val="20"/>
          <w:szCs w:val="20"/>
        </w:rPr>
        <w:t xml:space="preserve">wenn das Mitglied </w:t>
      </w:r>
    </w:p>
    <w:p w:rsidR="00375279" w:rsidRDefault="00375279">
      <w:pPr>
        <w:tabs>
          <w:tab w:val="left" w:pos="1776"/>
        </w:tabs>
        <w:ind w:left="1776" w:hanging="360"/>
        <w:rPr>
          <w:sz w:val="20"/>
          <w:szCs w:val="20"/>
        </w:rPr>
      </w:pPr>
      <w:r>
        <w:rPr>
          <w:sz w:val="20"/>
          <w:szCs w:val="20"/>
        </w:rPr>
        <w:t>1.</w:t>
      </w:r>
      <w:r>
        <w:rPr>
          <w:sz w:val="20"/>
          <w:szCs w:val="20"/>
        </w:rPr>
        <w:tab/>
        <w:t xml:space="preserve">trotz schriftlicher Mahnung mit der Zahlung von Beiträgen </w:t>
      </w:r>
      <w:r w:rsidRPr="00665E33">
        <w:rPr>
          <w:color w:val="000000"/>
          <w:sz w:val="20"/>
          <w:szCs w:val="20"/>
        </w:rPr>
        <w:t xml:space="preserve">länger als </w:t>
      </w:r>
      <w:r w:rsidRPr="00E53081">
        <w:rPr>
          <w:color w:val="000000"/>
          <w:sz w:val="20"/>
          <w:szCs w:val="20"/>
        </w:rPr>
        <w:t>3</w:t>
      </w:r>
      <w:r w:rsidRPr="004B0834">
        <w:rPr>
          <w:color w:val="FF0000"/>
          <w:sz w:val="20"/>
          <w:szCs w:val="20"/>
        </w:rPr>
        <w:t xml:space="preserve"> </w:t>
      </w:r>
      <w:r w:rsidRPr="00665E33">
        <w:rPr>
          <w:color w:val="000000"/>
          <w:sz w:val="20"/>
          <w:szCs w:val="20"/>
        </w:rPr>
        <w:t>Monate</w:t>
      </w:r>
      <w:r>
        <w:rPr>
          <w:color w:val="FF0000"/>
          <w:sz w:val="20"/>
          <w:szCs w:val="20"/>
        </w:rPr>
        <w:t xml:space="preserve"> </w:t>
      </w:r>
      <w:r>
        <w:rPr>
          <w:sz w:val="20"/>
          <w:szCs w:val="20"/>
        </w:rPr>
        <w:t>im Rückstand ist;</w:t>
      </w:r>
    </w:p>
    <w:p w:rsidR="00375279" w:rsidRDefault="00375279">
      <w:pPr>
        <w:tabs>
          <w:tab w:val="left" w:pos="1776"/>
        </w:tabs>
        <w:ind w:left="1776" w:hanging="360"/>
        <w:rPr>
          <w:sz w:val="20"/>
          <w:szCs w:val="20"/>
        </w:rPr>
      </w:pPr>
      <w:r>
        <w:rPr>
          <w:sz w:val="20"/>
          <w:szCs w:val="20"/>
        </w:rPr>
        <w:t>2.</w:t>
      </w:r>
      <w:r>
        <w:rPr>
          <w:sz w:val="20"/>
          <w:szCs w:val="20"/>
        </w:rPr>
        <w:tab/>
        <w:t>in grober Weise gegen die Satzung und Ordnungen verstößt oder erheblich</w:t>
      </w:r>
      <w:r>
        <w:t xml:space="preserve"> </w:t>
      </w:r>
      <w:r w:rsidRPr="004A1A32">
        <w:rPr>
          <w:sz w:val="20"/>
          <w:szCs w:val="20"/>
        </w:rPr>
        <w:t>das</w:t>
      </w:r>
      <w:r>
        <w:t xml:space="preserve"> </w:t>
      </w:r>
      <w:r>
        <w:rPr>
          <w:sz w:val="20"/>
          <w:szCs w:val="20"/>
        </w:rPr>
        <w:t>Ansehen und die Interessen des Vereins schädigt.</w:t>
      </w:r>
    </w:p>
    <w:p w:rsidR="00375279" w:rsidRDefault="00375279"/>
    <w:p w:rsidR="00375279" w:rsidRDefault="00375279">
      <w:pPr>
        <w:ind w:left="1416"/>
        <w:rPr>
          <w:sz w:val="20"/>
          <w:szCs w:val="20"/>
        </w:rPr>
      </w:pPr>
      <w:r>
        <w:rPr>
          <w:sz w:val="20"/>
          <w:szCs w:val="20"/>
        </w:rPr>
        <w:t>Der Ausgeschlossene kann die Entscheidung der Delegiertenversammlung verlangen. Ein solches Verlangen ist binnen eines Monats nach erklärtem Ausschluss schriftlich anzumelden.</w:t>
      </w:r>
    </w:p>
    <w:p w:rsidR="00375279" w:rsidRDefault="00375279">
      <w:pPr>
        <w:ind w:left="1416"/>
        <w:rPr>
          <w:sz w:val="20"/>
          <w:szCs w:val="20"/>
        </w:rPr>
      </w:pPr>
      <w:r>
        <w:rPr>
          <w:sz w:val="20"/>
          <w:szCs w:val="20"/>
        </w:rPr>
        <w:t>Der Ausschluss ist in einem solchen Fall endgültig, wenn 2/3 der anwesenden, stimmberechtigten Mitglieder den Beschluss des Vorstandes billigen.</w:t>
      </w:r>
    </w:p>
    <w:p w:rsidR="00375279" w:rsidRDefault="00375279">
      <w:pPr>
        <w:ind w:left="1416"/>
        <w:rPr>
          <w:sz w:val="20"/>
          <w:szCs w:val="20"/>
        </w:rPr>
      </w:pPr>
      <w:r>
        <w:rPr>
          <w:sz w:val="20"/>
          <w:szCs w:val="20"/>
        </w:rPr>
        <w:t>Bis zur Entscheidung durch die Delegiertenversammlung ruht die Mitgliedschaft.</w:t>
      </w:r>
    </w:p>
    <w:p w:rsidR="00375279" w:rsidRDefault="00375279">
      <w:pPr>
        <w:rPr>
          <w:sz w:val="20"/>
          <w:szCs w:val="20"/>
        </w:rPr>
      </w:pPr>
    </w:p>
    <w:p w:rsidR="00375279" w:rsidRDefault="00375279">
      <w:pPr>
        <w:ind w:left="1413" w:hanging="705"/>
        <w:rPr>
          <w:sz w:val="20"/>
          <w:szCs w:val="20"/>
        </w:rPr>
      </w:pPr>
      <w:r>
        <w:rPr>
          <w:sz w:val="20"/>
          <w:szCs w:val="20"/>
        </w:rPr>
        <w:t>10.2.</w:t>
      </w:r>
      <w:r>
        <w:tab/>
      </w:r>
      <w:r>
        <w:rPr>
          <w:sz w:val="20"/>
          <w:szCs w:val="20"/>
        </w:rPr>
        <w:t>Zur Wiederaufnahme Ausgeschlossener ist ein Beschluss des Vorstandes mit 2/3 Mehrheit erforderlich.</w:t>
      </w:r>
    </w:p>
    <w:p w:rsidR="00375279" w:rsidRDefault="00375279">
      <w:pPr>
        <w:ind w:left="1413" w:hanging="705"/>
        <w:rPr>
          <w:sz w:val="20"/>
          <w:szCs w:val="20"/>
        </w:rPr>
      </w:pPr>
    </w:p>
    <w:p w:rsidR="00375279" w:rsidRDefault="00375279">
      <w:pPr>
        <w:rPr>
          <w:sz w:val="20"/>
          <w:szCs w:val="20"/>
        </w:rPr>
      </w:pPr>
      <w:r>
        <w:rPr>
          <w:sz w:val="20"/>
          <w:szCs w:val="20"/>
        </w:rPr>
        <w:tab/>
        <w:t>10.3.</w:t>
      </w:r>
      <w:r>
        <w:rPr>
          <w:sz w:val="20"/>
          <w:szCs w:val="20"/>
        </w:rPr>
        <w:tab/>
        <w:t xml:space="preserve">Durch die Austrittserklärung oder durch den Ausschluss erlöschen alle </w:t>
      </w:r>
      <w:r>
        <w:rPr>
          <w:sz w:val="20"/>
          <w:szCs w:val="20"/>
        </w:rPr>
        <w:tab/>
      </w:r>
      <w:r>
        <w:rPr>
          <w:sz w:val="20"/>
          <w:szCs w:val="20"/>
        </w:rPr>
        <w:tab/>
      </w:r>
      <w:r>
        <w:rPr>
          <w:sz w:val="20"/>
          <w:szCs w:val="20"/>
        </w:rPr>
        <w:tab/>
        <w:t>Rechte des Mitglieds dem Verein gegenüber.</w:t>
      </w:r>
    </w:p>
    <w:p w:rsidR="00375279" w:rsidRDefault="00375279">
      <w:pPr>
        <w:rPr>
          <w:sz w:val="20"/>
          <w:szCs w:val="20"/>
        </w:rPr>
      </w:pPr>
      <w:r>
        <w:rPr>
          <w:sz w:val="20"/>
          <w:szCs w:val="20"/>
        </w:rPr>
        <w:tab/>
      </w:r>
      <w:r>
        <w:rPr>
          <w:sz w:val="20"/>
          <w:szCs w:val="20"/>
        </w:rPr>
        <w:tab/>
        <w:t>Verbindlichkeiten dagegen bleiben bestehen.</w:t>
      </w:r>
    </w:p>
    <w:p w:rsidR="00375279" w:rsidRDefault="00375279"/>
    <w:p w:rsidR="00375279" w:rsidRDefault="00375279">
      <w:pPr>
        <w:tabs>
          <w:tab w:val="left" w:pos="1413"/>
        </w:tabs>
        <w:ind w:left="1413" w:hanging="705"/>
        <w:rPr>
          <w:sz w:val="20"/>
          <w:szCs w:val="20"/>
        </w:rPr>
      </w:pPr>
      <w:r>
        <w:rPr>
          <w:sz w:val="20"/>
          <w:szCs w:val="20"/>
        </w:rPr>
        <w:t>10.4.</w:t>
      </w:r>
      <w:r>
        <w:rPr>
          <w:sz w:val="20"/>
          <w:szCs w:val="20"/>
        </w:rPr>
        <w:tab/>
        <w:t>Erfüllungsort ist Flensburg.</w:t>
      </w:r>
    </w:p>
    <w:p w:rsidR="00375279" w:rsidRDefault="00375279">
      <w:pPr>
        <w:ind w:left="708"/>
      </w:pPr>
    </w:p>
    <w:p w:rsidR="00375279" w:rsidRDefault="00375279" w:rsidP="006A30E1">
      <w:pPr>
        <w:ind w:left="2832" w:firstLine="708"/>
        <w:outlineLvl w:val="0"/>
        <w:rPr>
          <w:b/>
          <w:bCs/>
          <w:sz w:val="20"/>
          <w:szCs w:val="20"/>
          <w:u w:val="single"/>
        </w:rPr>
      </w:pPr>
      <w:r>
        <w:rPr>
          <w:b/>
          <w:bCs/>
          <w:sz w:val="20"/>
          <w:szCs w:val="20"/>
          <w:u w:val="single"/>
        </w:rPr>
        <w:t>Paragraph 11</w:t>
      </w:r>
    </w:p>
    <w:p w:rsidR="00375279" w:rsidRDefault="00375279">
      <w:pPr>
        <w:rPr>
          <w:sz w:val="20"/>
          <w:szCs w:val="20"/>
        </w:rPr>
      </w:pPr>
    </w:p>
    <w:p w:rsidR="00375279" w:rsidRDefault="00375279" w:rsidP="006A30E1">
      <w:pPr>
        <w:ind w:left="2832" w:firstLine="708"/>
        <w:outlineLvl w:val="0"/>
        <w:rPr>
          <w:b/>
          <w:bCs/>
          <w:sz w:val="20"/>
          <w:szCs w:val="20"/>
        </w:rPr>
      </w:pPr>
      <w:r>
        <w:rPr>
          <w:b/>
          <w:bCs/>
          <w:sz w:val="20"/>
          <w:szCs w:val="20"/>
        </w:rPr>
        <w:t>Rechte der Mitglieder</w:t>
      </w:r>
    </w:p>
    <w:p w:rsidR="00375279" w:rsidRDefault="00375279">
      <w:pPr>
        <w:ind w:left="2832"/>
      </w:pPr>
    </w:p>
    <w:p w:rsidR="00375279" w:rsidRPr="00665E33" w:rsidRDefault="00375279">
      <w:pPr>
        <w:tabs>
          <w:tab w:val="left" w:pos="1413"/>
        </w:tabs>
        <w:ind w:left="1413" w:hanging="705"/>
        <w:rPr>
          <w:color w:val="000000"/>
          <w:sz w:val="20"/>
          <w:szCs w:val="20"/>
        </w:rPr>
      </w:pPr>
      <w:r w:rsidRPr="00665E33">
        <w:rPr>
          <w:color w:val="000000"/>
          <w:sz w:val="20"/>
          <w:szCs w:val="20"/>
        </w:rPr>
        <w:t>11.1.</w:t>
      </w:r>
      <w:r w:rsidRPr="00665E33">
        <w:rPr>
          <w:color w:val="000000"/>
          <w:sz w:val="20"/>
          <w:szCs w:val="20"/>
        </w:rPr>
        <w:tab/>
        <w:t>Alle Mitglieder gemäß Paragraph 8.1.a. / 8.1.c. und 8.1.d. haben das aktive Wahlrecht in den Spartenversammlungen des Vereins.</w:t>
      </w:r>
    </w:p>
    <w:p w:rsidR="00375279" w:rsidRPr="00665E33" w:rsidRDefault="00375279">
      <w:pPr>
        <w:ind w:left="708"/>
        <w:rPr>
          <w:color w:val="000000"/>
          <w:sz w:val="20"/>
          <w:szCs w:val="20"/>
        </w:rPr>
      </w:pPr>
    </w:p>
    <w:p w:rsidR="00375279" w:rsidRPr="00665E33" w:rsidRDefault="00375279">
      <w:pPr>
        <w:tabs>
          <w:tab w:val="left" w:pos="1413"/>
        </w:tabs>
        <w:ind w:left="1413" w:hanging="705"/>
        <w:rPr>
          <w:color w:val="000000"/>
          <w:sz w:val="20"/>
          <w:szCs w:val="20"/>
        </w:rPr>
      </w:pPr>
      <w:r w:rsidRPr="00665E33">
        <w:rPr>
          <w:color w:val="000000"/>
          <w:sz w:val="20"/>
          <w:szCs w:val="20"/>
        </w:rPr>
        <w:t>11.2.</w:t>
      </w:r>
      <w:r w:rsidRPr="00665E33">
        <w:rPr>
          <w:color w:val="000000"/>
          <w:sz w:val="20"/>
          <w:szCs w:val="20"/>
        </w:rPr>
        <w:tab/>
        <w:t>Wählbar sind alle Mitglieder gemäß Paragraph 8.1.a. / 8.1.c. und 8.1.d. mit der Volljährigkeit.</w:t>
      </w:r>
    </w:p>
    <w:p w:rsidR="00375279" w:rsidRPr="00665E33" w:rsidRDefault="00375279">
      <w:pPr>
        <w:rPr>
          <w:color w:val="000000"/>
          <w:sz w:val="20"/>
          <w:szCs w:val="20"/>
        </w:rPr>
      </w:pPr>
    </w:p>
    <w:p w:rsidR="00375279" w:rsidRPr="00665E33" w:rsidRDefault="00375279">
      <w:pPr>
        <w:tabs>
          <w:tab w:val="left" w:pos="1413"/>
        </w:tabs>
        <w:ind w:left="1413" w:hanging="705"/>
        <w:rPr>
          <w:color w:val="000000"/>
          <w:sz w:val="20"/>
          <w:szCs w:val="20"/>
        </w:rPr>
      </w:pPr>
      <w:r w:rsidRPr="00665E33">
        <w:rPr>
          <w:color w:val="000000"/>
          <w:sz w:val="20"/>
          <w:szCs w:val="20"/>
        </w:rPr>
        <w:t>11.3.</w:t>
      </w:r>
      <w:r w:rsidRPr="00665E33">
        <w:rPr>
          <w:color w:val="000000"/>
          <w:sz w:val="20"/>
          <w:szCs w:val="20"/>
        </w:rPr>
        <w:tab/>
        <w:t>Alle übrigen Rechte ergeben sich gemäß der Zweckbestimmung des Vereins.</w:t>
      </w:r>
    </w:p>
    <w:p w:rsidR="00375279" w:rsidRPr="00665E33" w:rsidRDefault="00375279">
      <w:pPr>
        <w:rPr>
          <w:color w:val="000000"/>
        </w:rPr>
      </w:pPr>
    </w:p>
    <w:p w:rsidR="00375279" w:rsidRDefault="00375279" w:rsidP="006A30E1">
      <w:pPr>
        <w:ind w:left="3540"/>
        <w:outlineLvl w:val="0"/>
        <w:rPr>
          <w:b/>
          <w:bCs/>
          <w:sz w:val="20"/>
          <w:szCs w:val="20"/>
          <w:u w:val="single"/>
        </w:rPr>
      </w:pPr>
      <w:r>
        <w:rPr>
          <w:b/>
          <w:bCs/>
          <w:sz w:val="20"/>
          <w:szCs w:val="20"/>
          <w:u w:val="single"/>
        </w:rPr>
        <w:t>Paragraph 12</w:t>
      </w:r>
    </w:p>
    <w:p w:rsidR="00375279" w:rsidRDefault="00375279">
      <w:pPr>
        <w:ind w:left="3540"/>
      </w:pPr>
    </w:p>
    <w:p w:rsidR="00375279" w:rsidRDefault="00375279" w:rsidP="006A30E1">
      <w:pPr>
        <w:ind w:left="2832" w:firstLine="708"/>
        <w:outlineLvl w:val="0"/>
        <w:rPr>
          <w:b/>
          <w:bCs/>
          <w:sz w:val="20"/>
          <w:szCs w:val="20"/>
        </w:rPr>
      </w:pPr>
      <w:r>
        <w:rPr>
          <w:b/>
          <w:bCs/>
          <w:sz w:val="20"/>
          <w:szCs w:val="20"/>
        </w:rPr>
        <w:t>Pflichten der Mitglieder</w:t>
      </w:r>
    </w:p>
    <w:p w:rsidR="00375279" w:rsidRDefault="00375279"/>
    <w:p w:rsidR="00375279" w:rsidRDefault="00375279">
      <w:pPr>
        <w:tabs>
          <w:tab w:val="left" w:pos="1410"/>
        </w:tabs>
        <w:ind w:left="1410" w:hanging="705"/>
        <w:rPr>
          <w:sz w:val="20"/>
          <w:szCs w:val="20"/>
        </w:rPr>
      </w:pPr>
      <w:r>
        <w:rPr>
          <w:sz w:val="20"/>
          <w:szCs w:val="20"/>
        </w:rPr>
        <w:t>12.1.</w:t>
      </w:r>
      <w:r>
        <w:rPr>
          <w:sz w:val="20"/>
          <w:szCs w:val="20"/>
        </w:rPr>
        <w:tab/>
        <w:t>Alle Mitglieder sind verpflichtet, das sportliche Gedankengut im Allgemeinen und das Wohl des Vereins und seiner Ziele im Besonderen nach Kräften zu fördern und Satzung, Ordnungen und Beschlüsse der Vereinsorgane zu beachten. Gegenüber Außenstehenden hat jedes Vereinsmitglied über interne Angelegenheiten Stillschweigen zu wahren.</w:t>
      </w:r>
    </w:p>
    <w:p w:rsidR="00375279" w:rsidRDefault="00375279">
      <w:pPr>
        <w:ind w:left="705"/>
        <w:rPr>
          <w:sz w:val="20"/>
          <w:szCs w:val="20"/>
        </w:rPr>
      </w:pPr>
    </w:p>
    <w:p w:rsidR="00375279" w:rsidRDefault="00375279">
      <w:pPr>
        <w:tabs>
          <w:tab w:val="left" w:pos="1410"/>
        </w:tabs>
        <w:ind w:left="1410" w:hanging="705"/>
        <w:rPr>
          <w:color w:val="000000"/>
          <w:sz w:val="20"/>
          <w:szCs w:val="20"/>
        </w:rPr>
      </w:pPr>
      <w:r>
        <w:rPr>
          <w:sz w:val="20"/>
          <w:szCs w:val="20"/>
        </w:rPr>
        <w:t>12.2.</w:t>
      </w:r>
      <w:r>
        <w:rPr>
          <w:sz w:val="20"/>
          <w:szCs w:val="20"/>
        </w:rPr>
        <w:tab/>
        <w:t xml:space="preserve">Durch eigenes Verschulden entstandener Schaden muss dem Verein ersetzt werden. </w:t>
      </w:r>
      <w:r w:rsidRPr="00665E33">
        <w:rPr>
          <w:color w:val="000000"/>
          <w:sz w:val="20"/>
          <w:szCs w:val="20"/>
        </w:rPr>
        <w:t>Eine Haftung der Mitglieder mit ihrem Eigentum für die Verbindlichkeiten des Vereins ist jedoch ausgeschlossen.</w:t>
      </w:r>
    </w:p>
    <w:p w:rsidR="006C44BB" w:rsidRPr="00665E33" w:rsidRDefault="006C44BB">
      <w:pPr>
        <w:tabs>
          <w:tab w:val="left" w:pos="1410"/>
        </w:tabs>
        <w:ind w:left="1410" w:hanging="705"/>
        <w:rPr>
          <w:color w:val="000000"/>
          <w:sz w:val="20"/>
          <w:szCs w:val="20"/>
        </w:rPr>
      </w:pPr>
    </w:p>
    <w:p w:rsidR="00375279" w:rsidRPr="00665E33" w:rsidRDefault="00375279">
      <w:pPr>
        <w:rPr>
          <w:color w:val="000000"/>
          <w:sz w:val="20"/>
          <w:szCs w:val="20"/>
        </w:rPr>
      </w:pPr>
    </w:p>
    <w:p w:rsidR="00375279" w:rsidRDefault="00375279">
      <w:pPr>
        <w:tabs>
          <w:tab w:val="left" w:pos="1410"/>
        </w:tabs>
        <w:ind w:left="1410" w:hanging="705"/>
        <w:rPr>
          <w:sz w:val="20"/>
          <w:szCs w:val="20"/>
        </w:rPr>
      </w:pPr>
      <w:r>
        <w:rPr>
          <w:sz w:val="20"/>
          <w:szCs w:val="20"/>
        </w:rPr>
        <w:lastRenderedPageBreak/>
        <w:t>12.3.</w:t>
      </w:r>
      <w:r>
        <w:rPr>
          <w:sz w:val="20"/>
          <w:szCs w:val="20"/>
        </w:rPr>
        <w:tab/>
        <w:t>Personen, gegen die ein vereinsinternes Verfahren vor dem Vorstand schwebt, müssen Entscheidungen, die gegen sie ergehen, auch nach einem vollzogenen Austritt gegen sich gelten lassen.</w:t>
      </w:r>
    </w:p>
    <w:p w:rsidR="00375279" w:rsidRDefault="00375279">
      <w:pPr>
        <w:rPr>
          <w:sz w:val="20"/>
          <w:szCs w:val="20"/>
        </w:rPr>
      </w:pPr>
    </w:p>
    <w:p w:rsidR="00375279" w:rsidRPr="00665E33" w:rsidRDefault="00375279">
      <w:pPr>
        <w:tabs>
          <w:tab w:val="left" w:pos="1410"/>
        </w:tabs>
        <w:ind w:left="1410" w:hanging="705"/>
        <w:rPr>
          <w:color w:val="000000"/>
          <w:sz w:val="20"/>
          <w:szCs w:val="20"/>
        </w:rPr>
      </w:pPr>
      <w:r w:rsidRPr="00665E33">
        <w:rPr>
          <w:color w:val="000000"/>
          <w:sz w:val="20"/>
          <w:szCs w:val="20"/>
        </w:rPr>
        <w:t>12.4.</w:t>
      </w:r>
      <w:r w:rsidRPr="00665E33">
        <w:rPr>
          <w:color w:val="000000"/>
          <w:sz w:val="20"/>
          <w:szCs w:val="20"/>
        </w:rPr>
        <w:tab/>
        <w:t>Alle Mitglieder sind zur Zahlung der durch die Delegiertenversammlung beschlossenen Beiträge, Umlagen, ähnlichen Gebühren  sowie vom Vorstand / Beirat zusätzlich beschlossener Beiträge und ggf. Mahngebühren verpflichtet.</w:t>
      </w:r>
    </w:p>
    <w:p w:rsidR="00375279" w:rsidRPr="00F73E62" w:rsidRDefault="00375279">
      <w:pPr>
        <w:ind w:left="705"/>
        <w:rPr>
          <w:b/>
          <w:bCs/>
          <w:i/>
          <w:iCs/>
          <w:sz w:val="20"/>
          <w:szCs w:val="20"/>
        </w:rPr>
      </w:pPr>
    </w:p>
    <w:p w:rsidR="00375279" w:rsidRDefault="00375279">
      <w:pPr>
        <w:tabs>
          <w:tab w:val="left" w:pos="1410"/>
        </w:tabs>
        <w:ind w:left="1410" w:hanging="705"/>
        <w:rPr>
          <w:sz w:val="20"/>
          <w:szCs w:val="20"/>
        </w:rPr>
      </w:pPr>
      <w:r>
        <w:rPr>
          <w:sz w:val="20"/>
          <w:szCs w:val="20"/>
        </w:rPr>
        <w:t>12.5.</w:t>
      </w:r>
      <w:r>
        <w:rPr>
          <w:sz w:val="20"/>
          <w:szCs w:val="20"/>
        </w:rPr>
        <w:tab/>
        <w:t>Alle Mitglieder sind verpflichtet, den Mitgliedsbeitrag durch Bankeinzug im Voraus zu zahlen.</w:t>
      </w:r>
    </w:p>
    <w:p w:rsidR="00375279" w:rsidRDefault="00375279">
      <w:pPr>
        <w:ind w:left="705"/>
        <w:rPr>
          <w:sz w:val="20"/>
          <w:szCs w:val="20"/>
        </w:rPr>
      </w:pPr>
    </w:p>
    <w:p w:rsidR="00375279" w:rsidRPr="00665E33" w:rsidRDefault="00375279">
      <w:pPr>
        <w:tabs>
          <w:tab w:val="left" w:pos="1410"/>
        </w:tabs>
        <w:ind w:left="1410" w:hanging="705"/>
        <w:rPr>
          <w:color w:val="000000"/>
          <w:sz w:val="20"/>
          <w:szCs w:val="20"/>
        </w:rPr>
      </w:pPr>
      <w:r>
        <w:rPr>
          <w:sz w:val="20"/>
          <w:szCs w:val="20"/>
        </w:rPr>
        <w:t>12.6.</w:t>
      </w:r>
      <w:r>
        <w:rPr>
          <w:sz w:val="20"/>
          <w:szCs w:val="20"/>
        </w:rPr>
        <w:tab/>
        <w:t xml:space="preserve">Der Vorstand ist ermächtigt, den Mitgliedsbeitrag an die Preiserhöhungen und die Ausgaben des Vereins anzupassen. Die vom Vorstand festgesetzte Beitragsordnung </w:t>
      </w:r>
      <w:r w:rsidRPr="00665E33">
        <w:rPr>
          <w:color w:val="000000"/>
          <w:sz w:val="20"/>
          <w:szCs w:val="20"/>
        </w:rPr>
        <w:t>ist spätestens auf der nächsten Delegiertenversammlung des Vereins von den Delegierten zu genehmigen.</w:t>
      </w:r>
    </w:p>
    <w:p w:rsidR="00375279" w:rsidRPr="00665E33" w:rsidRDefault="00375279">
      <w:pPr>
        <w:ind w:left="705"/>
        <w:rPr>
          <w:color w:val="000000"/>
          <w:sz w:val="20"/>
          <w:szCs w:val="20"/>
        </w:rPr>
      </w:pPr>
    </w:p>
    <w:p w:rsidR="00375279" w:rsidRDefault="00375279">
      <w:pPr>
        <w:tabs>
          <w:tab w:val="left" w:pos="1410"/>
        </w:tabs>
        <w:ind w:left="1410" w:hanging="705"/>
        <w:rPr>
          <w:sz w:val="20"/>
          <w:szCs w:val="20"/>
        </w:rPr>
      </w:pPr>
      <w:r>
        <w:rPr>
          <w:sz w:val="20"/>
          <w:szCs w:val="20"/>
        </w:rPr>
        <w:t>12.7.</w:t>
      </w:r>
      <w:r>
        <w:rPr>
          <w:sz w:val="20"/>
          <w:szCs w:val="20"/>
        </w:rPr>
        <w:tab/>
        <w:t>Auf begründeten Antrag kann der Beitrag vom Vorstand ermäßigt, gestundet oder erlassen</w:t>
      </w:r>
      <w:r>
        <w:t xml:space="preserve"> </w:t>
      </w:r>
      <w:r>
        <w:rPr>
          <w:sz w:val="20"/>
          <w:szCs w:val="20"/>
        </w:rPr>
        <w:t>werden.</w:t>
      </w:r>
    </w:p>
    <w:p w:rsidR="00375279" w:rsidRDefault="00375279">
      <w:pPr>
        <w:rPr>
          <w:sz w:val="20"/>
          <w:szCs w:val="20"/>
        </w:rPr>
      </w:pPr>
    </w:p>
    <w:p w:rsidR="00375279" w:rsidRDefault="00375279">
      <w:pPr>
        <w:rPr>
          <w:sz w:val="20"/>
          <w:szCs w:val="20"/>
        </w:rPr>
      </w:pPr>
    </w:p>
    <w:p w:rsidR="00375279" w:rsidRDefault="00375279">
      <w:pPr>
        <w:ind w:left="2832" w:firstLine="708"/>
        <w:rPr>
          <w:b/>
          <w:bCs/>
        </w:rPr>
      </w:pPr>
      <w:r>
        <w:rPr>
          <w:b/>
          <w:bCs/>
        </w:rPr>
        <w:t>3. Vereinsorgane</w:t>
      </w:r>
    </w:p>
    <w:p w:rsidR="00375279" w:rsidRDefault="00375279"/>
    <w:p w:rsidR="00375279" w:rsidRDefault="00375279" w:rsidP="006A30E1">
      <w:pPr>
        <w:ind w:left="2832" w:firstLine="708"/>
        <w:outlineLvl w:val="0"/>
        <w:rPr>
          <w:b/>
          <w:bCs/>
          <w:sz w:val="20"/>
          <w:szCs w:val="20"/>
          <w:u w:val="single"/>
        </w:rPr>
      </w:pPr>
      <w:r>
        <w:rPr>
          <w:b/>
          <w:bCs/>
          <w:sz w:val="20"/>
          <w:szCs w:val="20"/>
          <w:u w:val="single"/>
        </w:rPr>
        <w:t>Paragraph 13</w:t>
      </w:r>
    </w:p>
    <w:p w:rsidR="00375279" w:rsidRDefault="00375279">
      <w:pPr>
        <w:rPr>
          <w:sz w:val="20"/>
          <w:szCs w:val="20"/>
        </w:rPr>
      </w:pPr>
    </w:p>
    <w:p w:rsidR="00375279" w:rsidRDefault="00375279" w:rsidP="006A30E1">
      <w:pPr>
        <w:ind w:left="3540"/>
        <w:outlineLvl w:val="0"/>
        <w:rPr>
          <w:b/>
          <w:bCs/>
          <w:sz w:val="20"/>
          <w:szCs w:val="20"/>
        </w:rPr>
      </w:pPr>
      <w:r>
        <w:rPr>
          <w:b/>
          <w:bCs/>
          <w:sz w:val="20"/>
          <w:szCs w:val="20"/>
        </w:rPr>
        <w:t>Organe</w:t>
      </w:r>
    </w:p>
    <w:p w:rsidR="00375279" w:rsidRDefault="00375279">
      <w:pPr>
        <w:ind w:firstLine="708"/>
        <w:rPr>
          <w:sz w:val="20"/>
          <w:szCs w:val="20"/>
        </w:rPr>
      </w:pPr>
      <w:r>
        <w:rPr>
          <w:sz w:val="20"/>
          <w:szCs w:val="20"/>
        </w:rPr>
        <w:t>13.1.</w:t>
      </w:r>
      <w:r>
        <w:rPr>
          <w:sz w:val="20"/>
          <w:szCs w:val="20"/>
        </w:rPr>
        <w:tab/>
        <w:t>Die Organe des Vereins sind:</w:t>
      </w:r>
    </w:p>
    <w:p w:rsidR="00375279" w:rsidRPr="006C44BB" w:rsidRDefault="00375279">
      <w:pPr>
        <w:ind w:firstLine="708"/>
        <w:rPr>
          <w:b/>
          <w:bCs/>
          <w:color w:val="000000"/>
          <w:sz w:val="20"/>
          <w:szCs w:val="20"/>
        </w:rPr>
      </w:pPr>
      <w:r>
        <w:rPr>
          <w:color w:val="FF0000"/>
          <w:sz w:val="20"/>
          <w:szCs w:val="20"/>
        </w:rPr>
        <w:tab/>
      </w:r>
      <w:r w:rsidRPr="006C44BB">
        <w:rPr>
          <w:b/>
          <w:bCs/>
          <w:color w:val="000000"/>
          <w:sz w:val="20"/>
          <w:szCs w:val="20"/>
        </w:rPr>
        <w:t>a). die Delegiertenversammlung</w:t>
      </w:r>
    </w:p>
    <w:p w:rsidR="00375279" w:rsidRPr="006C44BB" w:rsidRDefault="00375279">
      <w:pPr>
        <w:ind w:firstLine="708"/>
        <w:rPr>
          <w:b/>
          <w:sz w:val="20"/>
          <w:szCs w:val="20"/>
        </w:rPr>
      </w:pPr>
      <w:r w:rsidRPr="006C44BB">
        <w:rPr>
          <w:b/>
          <w:sz w:val="20"/>
          <w:szCs w:val="20"/>
        </w:rPr>
        <w:tab/>
        <w:t>b). der Vorstand</w:t>
      </w:r>
    </w:p>
    <w:p w:rsidR="00375279" w:rsidRPr="006C44BB" w:rsidRDefault="00375279">
      <w:pPr>
        <w:ind w:firstLine="708"/>
        <w:rPr>
          <w:b/>
          <w:sz w:val="20"/>
          <w:szCs w:val="20"/>
        </w:rPr>
      </w:pPr>
      <w:r w:rsidRPr="006C44BB">
        <w:rPr>
          <w:b/>
          <w:sz w:val="20"/>
          <w:szCs w:val="20"/>
        </w:rPr>
        <w:tab/>
        <w:t>c). der Beirat</w:t>
      </w:r>
    </w:p>
    <w:p w:rsidR="00375279" w:rsidRDefault="00375279">
      <w:pPr>
        <w:ind w:left="2832" w:firstLine="708"/>
        <w:rPr>
          <w:b/>
          <w:bCs/>
          <w:sz w:val="20"/>
          <w:szCs w:val="20"/>
          <w:u w:val="single"/>
        </w:rPr>
      </w:pPr>
    </w:p>
    <w:p w:rsidR="00375279" w:rsidRDefault="00375279" w:rsidP="006A30E1">
      <w:pPr>
        <w:ind w:left="2832" w:firstLine="708"/>
        <w:outlineLvl w:val="0"/>
        <w:rPr>
          <w:b/>
          <w:bCs/>
          <w:sz w:val="20"/>
          <w:szCs w:val="20"/>
          <w:u w:val="single"/>
        </w:rPr>
      </w:pPr>
      <w:r>
        <w:rPr>
          <w:b/>
          <w:bCs/>
          <w:sz w:val="20"/>
          <w:szCs w:val="20"/>
          <w:u w:val="single"/>
        </w:rPr>
        <w:t>Paragraph 14</w:t>
      </w:r>
    </w:p>
    <w:p w:rsidR="00375279" w:rsidRDefault="00375279">
      <w:pPr>
        <w:ind w:firstLine="708"/>
        <w:rPr>
          <w:sz w:val="20"/>
          <w:szCs w:val="20"/>
        </w:rPr>
      </w:pPr>
    </w:p>
    <w:p w:rsidR="00375279" w:rsidRPr="00665E33" w:rsidRDefault="00375279" w:rsidP="006A30E1">
      <w:pPr>
        <w:ind w:left="2832" w:firstLine="708"/>
        <w:outlineLvl w:val="0"/>
        <w:rPr>
          <w:color w:val="000000"/>
          <w:sz w:val="20"/>
          <w:szCs w:val="20"/>
        </w:rPr>
      </w:pPr>
      <w:r w:rsidRPr="00665E33">
        <w:rPr>
          <w:color w:val="000000"/>
          <w:sz w:val="20"/>
          <w:szCs w:val="20"/>
        </w:rPr>
        <w:t>Delegiertenversammlung</w:t>
      </w:r>
    </w:p>
    <w:p w:rsidR="00375279" w:rsidRPr="00665E33" w:rsidRDefault="00375279">
      <w:pPr>
        <w:ind w:firstLine="708"/>
        <w:rPr>
          <w:color w:val="000000"/>
        </w:rPr>
      </w:pPr>
    </w:p>
    <w:p w:rsidR="00375279" w:rsidRPr="00665E33" w:rsidRDefault="00375279">
      <w:pPr>
        <w:ind w:firstLine="708"/>
        <w:rPr>
          <w:color w:val="000000"/>
          <w:sz w:val="20"/>
          <w:szCs w:val="20"/>
        </w:rPr>
      </w:pPr>
      <w:r w:rsidRPr="00665E33">
        <w:rPr>
          <w:color w:val="000000"/>
          <w:sz w:val="20"/>
          <w:szCs w:val="20"/>
        </w:rPr>
        <w:t xml:space="preserve">14.1. </w:t>
      </w:r>
      <w:r w:rsidRPr="00665E33">
        <w:rPr>
          <w:color w:val="000000"/>
          <w:sz w:val="20"/>
          <w:szCs w:val="20"/>
        </w:rPr>
        <w:tab/>
        <w:t xml:space="preserve">Die Delegiertenversammlung ist das oberste Organ des Vereins; sie besteht aus den </w:t>
      </w:r>
      <w:r w:rsidRPr="00665E33">
        <w:rPr>
          <w:color w:val="000000"/>
          <w:sz w:val="20"/>
          <w:szCs w:val="20"/>
        </w:rPr>
        <w:tab/>
      </w:r>
      <w:r w:rsidRPr="00665E33">
        <w:rPr>
          <w:color w:val="000000"/>
          <w:sz w:val="20"/>
          <w:szCs w:val="20"/>
        </w:rPr>
        <w:tab/>
        <w:t>Delegierten der Sparten und den Vorstandsmitgliedern.</w:t>
      </w:r>
    </w:p>
    <w:p w:rsidR="00375279" w:rsidRPr="00665E33" w:rsidRDefault="00375279">
      <w:pPr>
        <w:ind w:firstLine="708"/>
        <w:rPr>
          <w:color w:val="000000"/>
          <w:sz w:val="20"/>
          <w:szCs w:val="20"/>
        </w:rPr>
      </w:pPr>
      <w:r w:rsidRPr="00665E33">
        <w:rPr>
          <w:color w:val="000000"/>
          <w:sz w:val="20"/>
          <w:szCs w:val="20"/>
        </w:rPr>
        <w:tab/>
        <w:t xml:space="preserve">Die Delegierten  sowie je 1 Vertreter pro Delegierten werden </w:t>
      </w:r>
    </w:p>
    <w:p w:rsidR="00375279" w:rsidRPr="00665E33" w:rsidRDefault="00375279">
      <w:pPr>
        <w:ind w:firstLine="708"/>
        <w:rPr>
          <w:color w:val="000000"/>
          <w:sz w:val="20"/>
          <w:szCs w:val="20"/>
        </w:rPr>
      </w:pPr>
      <w:r w:rsidRPr="00665E33">
        <w:rPr>
          <w:color w:val="000000"/>
          <w:sz w:val="20"/>
          <w:szCs w:val="20"/>
        </w:rPr>
        <w:t xml:space="preserve">              auf den Spartenversammlungen (im 1. Quartal des Jahres)</w:t>
      </w:r>
    </w:p>
    <w:p w:rsidR="00375279" w:rsidRPr="00665E33" w:rsidRDefault="00375279">
      <w:pPr>
        <w:ind w:firstLine="708"/>
        <w:rPr>
          <w:color w:val="000000"/>
          <w:sz w:val="20"/>
          <w:szCs w:val="20"/>
        </w:rPr>
      </w:pPr>
      <w:r w:rsidRPr="00665E33">
        <w:rPr>
          <w:color w:val="000000"/>
          <w:sz w:val="20"/>
          <w:szCs w:val="20"/>
        </w:rPr>
        <w:t xml:space="preserve">              für ein Jahr nach dem folgenden Schlüssel gewählt:</w:t>
      </w:r>
    </w:p>
    <w:p w:rsidR="00375279" w:rsidRPr="00665E33" w:rsidRDefault="00375279">
      <w:pPr>
        <w:ind w:firstLine="708"/>
        <w:rPr>
          <w:color w:val="000000"/>
          <w:sz w:val="20"/>
          <w:szCs w:val="20"/>
        </w:rPr>
      </w:pPr>
      <w:r w:rsidRPr="00665E33">
        <w:rPr>
          <w:color w:val="000000"/>
          <w:sz w:val="20"/>
          <w:szCs w:val="20"/>
        </w:rPr>
        <w:t xml:space="preserve">              - bis 250 Mitglieder der Sparte  2 Delegierte, </w:t>
      </w:r>
    </w:p>
    <w:p w:rsidR="00375279" w:rsidRPr="00665E33" w:rsidRDefault="00375279">
      <w:pPr>
        <w:ind w:firstLine="708"/>
        <w:rPr>
          <w:color w:val="000000"/>
          <w:sz w:val="20"/>
          <w:szCs w:val="20"/>
        </w:rPr>
      </w:pPr>
      <w:r w:rsidRPr="00665E33">
        <w:rPr>
          <w:color w:val="000000"/>
          <w:sz w:val="20"/>
          <w:szCs w:val="20"/>
        </w:rPr>
        <w:t xml:space="preserve">              - ab 250 Mitglieder der Sparte   4 Delegierte </w:t>
      </w:r>
    </w:p>
    <w:p w:rsidR="00375279" w:rsidRPr="00665E33" w:rsidRDefault="00375279">
      <w:pPr>
        <w:ind w:firstLine="708"/>
        <w:rPr>
          <w:color w:val="000000"/>
          <w:sz w:val="20"/>
          <w:szCs w:val="20"/>
        </w:rPr>
      </w:pPr>
      <w:r w:rsidRPr="00665E33">
        <w:rPr>
          <w:color w:val="000000"/>
          <w:sz w:val="20"/>
          <w:szCs w:val="20"/>
        </w:rPr>
        <w:t xml:space="preserve">              Stichtag ist der 1.Januar des Geschäftsjahres</w:t>
      </w:r>
    </w:p>
    <w:p w:rsidR="00375279" w:rsidRPr="00665E33" w:rsidRDefault="00375279">
      <w:pPr>
        <w:ind w:firstLine="708"/>
        <w:rPr>
          <w:color w:val="000000"/>
          <w:sz w:val="20"/>
          <w:szCs w:val="20"/>
        </w:rPr>
      </w:pPr>
      <w:r w:rsidRPr="00665E33">
        <w:rPr>
          <w:color w:val="000000"/>
          <w:sz w:val="20"/>
          <w:szCs w:val="20"/>
        </w:rPr>
        <w:t xml:space="preserve">              Eine Übertragung des Stimmrechts ist nicht möglich.</w:t>
      </w:r>
    </w:p>
    <w:p w:rsidR="00375279" w:rsidRPr="00665E33" w:rsidRDefault="00375279">
      <w:pPr>
        <w:ind w:firstLine="708"/>
        <w:rPr>
          <w:color w:val="000000"/>
          <w:sz w:val="20"/>
          <w:szCs w:val="20"/>
        </w:rPr>
      </w:pPr>
    </w:p>
    <w:p w:rsidR="00375279" w:rsidRDefault="00375279">
      <w:pPr>
        <w:ind w:firstLine="708"/>
        <w:rPr>
          <w:sz w:val="20"/>
          <w:szCs w:val="20"/>
        </w:rPr>
      </w:pPr>
      <w:r>
        <w:rPr>
          <w:sz w:val="20"/>
          <w:szCs w:val="20"/>
        </w:rPr>
        <w:t xml:space="preserve">14.2 </w:t>
      </w:r>
      <w:r>
        <w:rPr>
          <w:sz w:val="20"/>
          <w:szCs w:val="20"/>
        </w:rPr>
        <w:tab/>
        <w:t>Sie findet mindestens einmal im Jahr statt und gilt als Jahreshauptversammlung.</w:t>
      </w:r>
    </w:p>
    <w:p w:rsidR="00375279" w:rsidRDefault="00375279">
      <w:pPr>
        <w:ind w:firstLine="708"/>
        <w:rPr>
          <w:color w:val="FF0000"/>
          <w:sz w:val="20"/>
          <w:szCs w:val="20"/>
        </w:rPr>
      </w:pPr>
      <w:r>
        <w:rPr>
          <w:color w:val="FF0000"/>
          <w:sz w:val="20"/>
          <w:szCs w:val="20"/>
        </w:rPr>
        <w:tab/>
      </w:r>
      <w:r w:rsidRPr="00665E33">
        <w:rPr>
          <w:color w:val="000000"/>
          <w:sz w:val="20"/>
          <w:szCs w:val="20"/>
        </w:rPr>
        <w:t>Sie ist für Vereinsmitglieder öffentlich</w:t>
      </w:r>
      <w:r>
        <w:rPr>
          <w:color w:val="FF0000"/>
          <w:sz w:val="20"/>
          <w:szCs w:val="20"/>
        </w:rPr>
        <w:t>.</w:t>
      </w:r>
    </w:p>
    <w:p w:rsidR="00375279" w:rsidRDefault="00375279">
      <w:pPr>
        <w:ind w:firstLine="708"/>
        <w:rPr>
          <w:sz w:val="20"/>
          <w:szCs w:val="20"/>
        </w:rPr>
      </w:pPr>
    </w:p>
    <w:p w:rsidR="00375279" w:rsidRDefault="00375279">
      <w:pPr>
        <w:ind w:firstLine="708"/>
        <w:rPr>
          <w:sz w:val="20"/>
          <w:szCs w:val="20"/>
        </w:rPr>
      </w:pPr>
      <w:r>
        <w:rPr>
          <w:sz w:val="20"/>
          <w:szCs w:val="20"/>
        </w:rPr>
        <w:t xml:space="preserve">14.3. </w:t>
      </w:r>
      <w:r>
        <w:rPr>
          <w:sz w:val="20"/>
          <w:szCs w:val="20"/>
        </w:rPr>
        <w:tab/>
        <w:t xml:space="preserve">Sie ist jeweils spätestens bis Ende </w:t>
      </w:r>
      <w:r w:rsidRPr="00665E33">
        <w:rPr>
          <w:color w:val="000000"/>
          <w:sz w:val="20"/>
          <w:szCs w:val="20"/>
        </w:rPr>
        <w:t>April</w:t>
      </w:r>
      <w:r w:rsidRPr="00F73E62">
        <w:rPr>
          <w:b/>
          <w:bCs/>
          <w:i/>
          <w:iCs/>
          <w:sz w:val="20"/>
          <w:szCs w:val="20"/>
        </w:rPr>
        <w:t xml:space="preserve"> </w:t>
      </w:r>
      <w:r>
        <w:rPr>
          <w:sz w:val="20"/>
          <w:szCs w:val="20"/>
        </w:rPr>
        <w:t xml:space="preserve">nach Ablauf des </w:t>
      </w:r>
    </w:p>
    <w:p w:rsidR="00375279" w:rsidRDefault="00375279">
      <w:pPr>
        <w:ind w:firstLine="708"/>
        <w:rPr>
          <w:sz w:val="20"/>
          <w:szCs w:val="20"/>
        </w:rPr>
      </w:pPr>
      <w:r>
        <w:rPr>
          <w:sz w:val="20"/>
          <w:szCs w:val="20"/>
        </w:rPr>
        <w:t xml:space="preserve">        </w:t>
      </w:r>
      <w:r>
        <w:rPr>
          <w:sz w:val="20"/>
          <w:szCs w:val="20"/>
        </w:rPr>
        <w:tab/>
        <w:t>vorangegangenen Geschäftsjahres einzuberufen.</w:t>
      </w:r>
    </w:p>
    <w:p w:rsidR="00375279" w:rsidRDefault="00375279">
      <w:pPr>
        <w:ind w:firstLine="708"/>
        <w:rPr>
          <w:sz w:val="20"/>
          <w:szCs w:val="20"/>
        </w:rPr>
      </w:pPr>
    </w:p>
    <w:p w:rsidR="00375279" w:rsidRDefault="00375279">
      <w:pPr>
        <w:ind w:firstLine="708"/>
        <w:rPr>
          <w:sz w:val="20"/>
          <w:szCs w:val="20"/>
        </w:rPr>
      </w:pPr>
      <w:r>
        <w:rPr>
          <w:sz w:val="20"/>
          <w:szCs w:val="20"/>
        </w:rPr>
        <w:t xml:space="preserve">14.4. </w:t>
      </w:r>
      <w:r>
        <w:rPr>
          <w:sz w:val="20"/>
          <w:szCs w:val="20"/>
        </w:rPr>
        <w:tab/>
        <w:t xml:space="preserve">Die Einladung zu der Delegiertenversammlung ergeht durch den </w:t>
      </w:r>
    </w:p>
    <w:p w:rsidR="00375279" w:rsidRDefault="00375279">
      <w:pPr>
        <w:ind w:firstLine="708"/>
        <w:rPr>
          <w:sz w:val="20"/>
          <w:szCs w:val="20"/>
        </w:rPr>
      </w:pPr>
      <w:r>
        <w:rPr>
          <w:sz w:val="20"/>
          <w:szCs w:val="20"/>
        </w:rPr>
        <w:tab/>
        <w:t xml:space="preserve">Vorstand. </w:t>
      </w:r>
    </w:p>
    <w:p w:rsidR="00375279" w:rsidRDefault="00375279">
      <w:pPr>
        <w:ind w:firstLine="708"/>
        <w:rPr>
          <w:color w:val="000000"/>
          <w:sz w:val="20"/>
          <w:szCs w:val="20"/>
        </w:rPr>
      </w:pPr>
      <w:r>
        <w:rPr>
          <w:color w:val="FF0000"/>
          <w:sz w:val="20"/>
          <w:szCs w:val="20"/>
        </w:rPr>
        <w:tab/>
      </w:r>
      <w:r w:rsidRPr="00665E33">
        <w:rPr>
          <w:color w:val="000000"/>
          <w:sz w:val="20"/>
          <w:szCs w:val="20"/>
        </w:rPr>
        <w:t xml:space="preserve">Sie muss mindestens einen Monat vor der Delegiertenversammlung </w:t>
      </w:r>
      <w:r w:rsidRPr="00665E33">
        <w:rPr>
          <w:color w:val="000000"/>
          <w:sz w:val="20"/>
          <w:szCs w:val="20"/>
        </w:rPr>
        <w:br/>
      </w:r>
      <w:r w:rsidRPr="00665E33">
        <w:rPr>
          <w:color w:val="000000"/>
          <w:sz w:val="20"/>
          <w:szCs w:val="20"/>
        </w:rPr>
        <w:tab/>
      </w:r>
      <w:r w:rsidRPr="00665E33">
        <w:rPr>
          <w:color w:val="000000"/>
          <w:sz w:val="20"/>
          <w:szCs w:val="20"/>
        </w:rPr>
        <w:tab/>
        <w:t xml:space="preserve">erfolgen durch schriftliche Information der Beiratsmitglieder, Aushänge in den </w:t>
      </w:r>
      <w:r w:rsidRPr="00665E33">
        <w:rPr>
          <w:color w:val="000000"/>
          <w:sz w:val="20"/>
          <w:szCs w:val="20"/>
        </w:rPr>
        <w:tab/>
      </w:r>
      <w:r w:rsidRPr="00665E33">
        <w:rPr>
          <w:color w:val="000000"/>
          <w:sz w:val="20"/>
          <w:szCs w:val="20"/>
        </w:rPr>
        <w:tab/>
      </w:r>
      <w:r>
        <w:rPr>
          <w:color w:val="000000"/>
          <w:sz w:val="20"/>
          <w:szCs w:val="20"/>
        </w:rPr>
        <w:t xml:space="preserve">               </w:t>
      </w:r>
      <w:r w:rsidRPr="00665E33">
        <w:rPr>
          <w:color w:val="000000"/>
          <w:sz w:val="20"/>
          <w:szCs w:val="20"/>
        </w:rPr>
        <w:t xml:space="preserve">Informationskästen und im Sportcenter Adelby sowie im Internetauftritt    </w:t>
      </w:r>
      <w:r w:rsidRPr="00665E33">
        <w:rPr>
          <w:color w:val="000000"/>
          <w:sz w:val="20"/>
          <w:szCs w:val="20"/>
        </w:rPr>
        <w:tab/>
      </w:r>
      <w:r w:rsidRPr="00665E33">
        <w:rPr>
          <w:color w:val="000000"/>
          <w:sz w:val="20"/>
          <w:szCs w:val="20"/>
        </w:rPr>
        <w:tab/>
      </w:r>
      <w:r w:rsidRPr="00665E33">
        <w:rPr>
          <w:color w:val="000000"/>
          <w:sz w:val="20"/>
          <w:szCs w:val="20"/>
        </w:rPr>
        <w:tab/>
        <w:t>des Vereins.</w:t>
      </w:r>
    </w:p>
    <w:p w:rsidR="008F6D23" w:rsidRDefault="008F6D23">
      <w:pPr>
        <w:ind w:firstLine="708"/>
        <w:rPr>
          <w:color w:val="000000"/>
          <w:sz w:val="20"/>
          <w:szCs w:val="20"/>
        </w:rPr>
      </w:pPr>
    </w:p>
    <w:p w:rsidR="008F6D23" w:rsidRDefault="008F6D23">
      <w:pPr>
        <w:ind w:firstLine="708"/>
        <w:rPr>
          <w:color w:val="000000"/>
          <w:sz w:val="20"/>
          <w:szCs w:val="20"/>
        </w:rPr>
      </w:pPr>
    </w:p>
    <w:p w:rsidR="008F6D23" w:rsidRPr="00665E33" w:rsidRDefault="008F6D23">
      <w:pPr>
        <w:ind w:firstLine="708"/>
        <w:rPr>
          <w:color w:val="000000"/>
          <w:sz w:val="20"/>
          <w:szCs w:val="20"/>
        </w:rPr>
      </w:pPr>
    </w:p>
    <w:p w:rsidR="00375279" w:rsidRDefault="00375279">
      <w:pPr>
        <w:ind w:firstLine="708"/>
        <w:rPr>
          <w:sz w:val="20"/>
          <w:szCs w:val="20"/>
        </w:rPr>
      </w:pPr>
    </w:p>
    <w:p w:rsidR="00375279" w:rsidRDefault="00375279">
      <w:pPr>
        <w:ind w:firstLine="708"/>
        <w:rPr>
          <w:sz w:val="20"/>
          <w:szCs w:val="20"/>
        </w:rPr>
      </w:pPr>
      <w:r>
        <w:rPr>
          <w:sz w:val="20"/>
          <w:szCs w:val="20"/>
        </w:rPr>
        <w:lastRenderedPageBreak/>
        <w:t xml:space="preserve">14.5. </w:t>
      </w:r>
      <w:r>
        <w:rPr>
          <w:sz w:val="20"/>
          <w:szCs w:val="20"/>
        </w:rPr>
        <w:tab/>
        <w:t xml:space="preserve">Der Kassenabschluss für das vorgegangene Geschäftsjahr, </w:t>
      </w:r>
      <w:r>
        <w:rPr>
          <w:sz w:val="20"/>
          <w:szCs w:val="20"/>
        </w:rPr>
        <w:tab/>
      </w:r>
      <w:r>
        <w:rPr>
          <w:sz w:val="20"/>
          <w:szCs w:val="20"/>
        </w:rPr>
        <w:tab/>
      </w:r>
      <w:r>
        <w:rPr>
          <w:sz w:val="20"/>
          <w:szCs w:val="20"/>
        </w:rPr>
        <w:tab/>
      </w:r>
      <w:r>
        <w:rPr>
          <w:sz w:val="20"/>
          <w:szCs w:val="20"/>
        </w:rPr>
        <w:tab/>
      </w:r>
      <w:r>
        <w:rPr>
          <w:sz w:val="20"/>
          <w:szCs w:val="20"/>
        </w:rPr>
        <w:tab/>
        <w:t xml:space="preserve">die Niederschrift über die letzte Delegiertenversammlung, die Berichte des </w:t>
      </w:r>
    </w:p>
    <w:p w:rsidR="00375279" w:rsidRDefault="00375279">
      <w:pPr>
        <w:ind w:firstLine="708"/>
        <w:rPr>
          <w:sz w:val="20"/>
          <w:szCs w:val="20"/>
        </w:rPr>
      </w:pPr>
      <w:r>
        <w:rPr>
          <w:sz w:val="20"/>
          <w:szCs w:val="20"/>
        </w:rPr>
        <w:tab/>
        <w:t xml:space="preserve">Vorstands und der Sparten sowie die eingegangenen Anträge haben </w:t>
      </w:r>
    </w:p>
    <w:p w:rsidR="00375279" w:rsidRDefault="00375279">
      <w:pPr>
        <w:ind w:firstLine="708"/>
        <w:rPr>
          <w:sz w:val="20"/>
          <w:szCs w:val="20"/>
        </w:rPr>
      </w:pPr>
      <w:r>
        <w:rPr>
          <w:sz w:val="20"/>
          <w:szCs w:val="20"/>
        </w:rPr>
        <w:tab/>
        <w:t>mindestens</w:t>
      </w:r>
      <w:r>
        <w:t xml:space="preserve"> </w:t>
      </w:r>
      <w:r>
        <w:rPr>
          <w:sz w:val="20"/>
          <w:szCs w:val="20"/>
        </w:rPr>
        <w:t xml:space="preserve">14 Tage vor der Delegiertenversammlung in der </w:t>
      </w:r>
    </w:p>
    <w:p w:rsidR="00375279" w:rsidRPr="00665E33" w:rsidRDefault="00375279">
      <w:pPr>
        <w:ind w:firstLine="708"/>
        <w:rPr>
          <w:color w:val="000000"/>
          <w:sz w:val="20"/>
          <w:szCs w:val="20"/>
        </w:rPr>
      </w:pPr>
      <w:r>
        <w:rPr>
          <w:color w:val="FF0000"/>
          <w:sz w:val="20"/>
          <w:szCs w:val="20"/>
        </w:rPr>
        <w:tab/>
      </w:r>
      <w:r w:rsidRPr="00665E33">
        <w:rPr>
          <w:color w:val="000000"/>
          <w:sz w:val="20"/>
          <w:szCs w:val="20"/>
        </w:rPr>
        <w:t>Geschäftsstelle zur Einsicht durch die Delegierten/Mitglieder auszuliegen.</w:t>
      </w:r>
    </w:p>
    <w:p w:rsidR="00375279" w:rsidRPr="00665E33" w:rsidRDefault="00375279">
      <w:pPr>
        <w:ind w:firstLine="708"/>
        <w:rPr>
          <w:color w:val="000000"/>
          <w:sz w:val="20"/>
          <w:szCs w:val="20"/>
        </w:rPr>
      </w:pPr>
    </w:p>
    <w:p w:rsidR="00375279" w:rsidRDefault="00375279">
      <w:pPr>
        <w:tabs>
          <w:tab w:val="left" w:pos="1413"/>
        </w:tabs>
        <w:ind w:left="1413" w:hanging="705"/>
        <w:rPr>
          <w:sz w:val="20"/>
          <w:szCs w:val="20"/>
        </w:rPr>
      </w:pPr>
      <w:r>
        <w:rPr>
          <w:sz w:val="20"/>
          <w:szCs w:val="20"/>
        </w:rPr>
        <w:t>14.6.</w:t>
      </w:r>
      <w:r>
        <w:rPr>
          <w:sz w:val="20"/>
          <w:szCs w:val="20"/>
        </w:rPr>
        <w:tab/>
        <w:t xml:space="preserve">Die Tagesordnung der Delegiertenversammlung muss mindestens </w:t>
      </w:r>
    </w:p>
    <w:p w:rsidR="00375279" w:rsidRDefault="00375279">
      <w:pPr>
        <w:ind w:left="1413"/>
        <w:rPr>
          <w:sz w:val="20"/>
          <w:szCs w:val="20"/>
        </w:rPr>
      </w:pPr>
      <w:r>
        <w:rPr>
          <w:sz w:val="20"/>
          <w:szCs w:val="20"/>
        </w:rPr>
        <w:t>folgende Punkte umfassen:</w:t>
      </w:r>
    </w:p>
    <w:p w:rsidR="00375279" w:rsidRDefault="00375279">
      <w:pPr>
        <w:tabs>
          <w:tab w:val="left" w:pos="1773"/>
        </w:tabs>
        <w:ind w:left="1773" w:hanging="360"/>
        <w:rPr>
          <w:sz w:val="20"/>
          <w:szCs w:val="20"/>
        </w:rPr>
      </w:pPr>
      <w:r>
        <w:rPr>
          <w:sz w:val="20"/>
          <w:szCs w:val="20"/>
        </w:rPr>
        <w:t>1.</w:t>
      </w:r>
      <w:r>
        <w:rPr>
          <w:sz w:val="20"/>
          <w:szCs w:val="20"/>
        </w:rPr>
        <w:tab/>
        <w:t>Feststellung der Anwesenheit und Genehmigung der Tagesordnung.</w:t>
      </w:r>
    </w:p>
    <w:p w:rsidR="00375279" w:rsidRDefault="00375279">
      <w:pPr>
        <w:tabs>
          <w:tab w:val="left" w:pos="1773"/>
        </w:tabs>
        <w:ind w:left="1773" w:hanging="360"/>
        <w:rPr>
          <w:sz w:val="20"/>
          <w:szCs w:val="20"/>
        </w:rPr>
      </w:pPr>
      <w:r>
        <w:rPr>
          <w:sz w:val="20"/>
          <w:szCs w:val="20"/>
        </w:rPr>
        <w:t>2.</w:t>
      </w:r>
      <w:r>
        <w:rPr>
          <w:sz w:val="20"/>
          <w:szCs w:val="20"/>
        </w:rPr>
        <w:tab/>
        <w:t>Jahresbericht des Vorstands und der Spartenleiter.</w:t>
      </w:r>
    </w:p>
    <w:p w:rsidR="00375279" w:rsidRDefault="00375279">
      <w:pPr>
        <w:tabs>
          <w:tab w:val="left" w:pos="1773"/>
        </w:tabs>
        <w:ind w:left="1773" w:hanging="360"/>
        <w:rPr>
          <w:sz w:val="20"/>
          <w:szCs w:val="20"/>
        </w:rPr>
      </w:pPr>
      <w:r>
        <w:rPr>
          <w:sz w:val="20"/>
          <w:szCs w:val="20"/>
        </w:rPr>
        <w:t>3.</w:t>
      </w:r>
      <w:r>
        <w:rPr>
          <w:sz w:val="20"/>
          <w:szCs w:val="20"/>
        </w:rPr>
        <w:tab/>
        <w:t>Berichte der Rechnungsprüfer.</w:t>
      </w:r>
    </w:p>
    <w:p w:rsidR="00375279" w:rsidRDefault="00375279">
      <w:pPr>
        <w:tabs>
          <w:tab w:val="left" w:pos="1773"/>
        </w:tabs>
        <w:ind w:left="1773" w:hanging="360"/>
      </w:pPr>
      <w:r>
        <w:rPr>
          <w:sz w:val="20"/>
          <w:szCs w:val="20"/>
        </w:rPr>
        <w:t>4.</w:t>
      </w:r>
      <w:r>
        <w:rPr>
          <w:sz w:val="20"/>
          <w:szCs w:val="20"/>
        </w:rPr>
        <w:tab/>
        <w:t>Entlastung</w:t>
      </w:r>
      <w:r>
        <w:t xml:space="preserve"> </w:t>
      </w:r>
      <w:r>
        <w:rPr>
          <w:sz w:val="20"/>
          <w:szCs w:val="20"/>
        </w:rPr>
        <w:t>des Vorstands und des Vorstandsbeauftragten „Finanzen und Vermögen“</w:t>
      </w:r>
    </w:p>
    <w:p w:rsidR="00375279" w:rsidRDefault="00375279">
      <w:pPr>
        <w:tabs>
          <w:tab w:val="left" w:pos="1773"/>
        </w:tabs>
        <w:ind w:left="1773" w:hanging="360"/>
        <w:rPr>
          <w:sz w:val="20"/>
          <w:szCs w:val="20"/>
        </w:rPr>
      </w:pPr>
      <w:r>
        <w:rPr>
          <w:sz w:val="20"/>
          <w:szCs w:val="20"/>
        </w:rPr>
        <w:t>5.</w:t>
      </w:r>
      <w:r>
        <w:rPr>
          <w:sz w:val="20"/>
          <w:szCs w:val="20"/>
        </w:rPr>
        <w:tab/>
        <w:t>Wahlen.</w:t>
      </w:r>
    </w:p>
    <w:p w:rsidR="00375279" w:rsidRDefault="00375279">
      <w:pPr>
        <w:tabs>
          <w:tab w:val="left" w:pos="1773"/>
        </w:tabs>
        <w:ind w:left="1773" w:hanging="360"/>
        <w:rPr>
          <w:sz w:val="20"/>
          <w:szCs w:val="20"/>
        </w:rPr>
      </w:pPr>
      <w:r>
        <w:rPr>
          <w:sz w:val="20"/>
          <w:szCs w:val="20"/>
        </w:rPr>
        <w:t>6.</w:t>
      </w:r>
      <w:r>
        <w:rPr>
          <w:sz w:val="20"/>
          <w:szCs w:val="20"/>
        </w:rPr>
        <w:tab/>
        <w:t>Anträge.</w:t>
      </w:r>
    </w:p>
    <w:p w:rsidR="00375279" w:rsidRPr="00665E33" w:rsidRDefault="00375279">
      <w:pPr>
        <w:tabs>
          <w:tab w:val="left" w:pos="1773"/>
        </w:tabs>
        <w:ind w:left="1773" w:hanging="360"/>
        <w:rPr>
          <w:color w:val="000000"/>
          <w:sz w:val="20"/>
          <w:szCs w:val="20"/>
        </w:rPr>
      </w:pPr>
      <w:r w:rsidRPr="00665E33">
        <w:rPr>
          <w:color w:val="000000"/>
          <w:sz w:val="20"/>
          <w:szCs w:val="20"/>
        </w:rPr>
        <w:t>7.</w:t>
      </w:r>
      <w:r w:rsidRPr="00665E33">
        <w:rPr>
          <w:color w:val="000000"/>
          <w:sz w:val="20"/>
          <w:szCs w:val="20"/>
        </w:rPr>
        <w:tab/>
        <w:t xml:space="preserve">bei Satzungsänderungen Angabe des </w:t>
      </w:r>
      <w:r w:rsidR="00361DC3">
        <w:rPr>
          <w:color w:val="000000"/>
          <w:sz w:val="20"/>
          <w:szCs w:val="20"/>
        </w:rPr>
        <w:t xml:space="preserve"> </w:t>
      </w:r>
      <w:r w:rsidRPr="00665E33">
        <w:rPr>
          <w:color w:val="000000"/>
          <w:sz w:val="20"/>
          <w:szCs w:val="20"/>
        </w:rPr>
        <w:t>bzw. der zu ändernden Paragraphen</w:t>
      </w:r>
    </w:p>
    <w:p w:rsidR="00375279" w:rsidRPr="00665E33" w:rsidRDefault="00375279">
      <w:pPr>
        <w:tabs>
          <w:tab w:val="left" w:pos="1773"/>
        </w:tabs>
        <w:ind w:left="1773" w:hanging="360"/>
        <w:rPr>
          <w:color w:val="000000"/>
          <w:sz w:val="20"/>
          <w:szCs w:val="20"/>
        </w:rPr>
      </w:pPr>
      <w:r w:rsidRPr="00665E33">
        <w:rPr>
          <w:color w:val="000000"/>
          <w:sz w:val="20"/>
          <w:szCs w:val="20"/>
        </w:rPr>
        <w:t>8.     Fragen, Wünsche, Anregungen der anwesenden Vereinsmitglieder</w:t>
      </w:r>
    </w:p>
    <w:p w:rsidR="00375279" w:rsidRPr="00F73E62" w:rsidRDefault="00375279">
      <w:pPr>
        <w:ind w:left="1413"/>
        <w:rPr>
          <w:b/>
          <w:bCs/>
          <w:i/>
          <w:iCs/>
          <w:sz w:val="20"/>
          <w:szCs w:val="20"/>
        </w:rPr>
      </w:pPr>
    </w:p>
    <w:p w:rsidR="00375279" w:rsidRDefault="00375279">
      <w:pPr>
        <w:tabs>
          <w:tab w:val="left" w:pos="1413"/>
        </w:tabs>
        <w:ind w:left="1413" w:hanging="705"/>
        <w:rPr>
          <w:sz w:val="20"/>
          <w:szCs w:val="20"/>
        </w:rPr>
      </w:pPr>
      <w:r>
        <w:rPr>
          <w:sz w:val="20"/>
          <w:szCs w:val="20"/>
        </w:rPr>
        <w:t>14.7.</w:t>
      </w:r>
      <w:r>
        <w:rPr>
          <w:sz w:val="20"/>
          <w:szCs w:val="20"/>
        </w:rPr>
        <w:tab/>
        <w:t>Anträge müssen mindestens drei Wochen vor der</w:t>
      </w:r>
    </w:p>
    <w:p w:rsidR="00375279" w:rsidRDefault="00375279">
      <w:pPr>
        <w:ind w:left="1413"/>
        <w:rPr>
          <w:sz w:val="20"/>
          <w:szCs w:val="20"/>
        </w:rPr>
      </w:pPr>
      <w:r w:rsidRPr="00665E33">
        <w:rPr>
          <w:color w:val="000000"/>
          <w:sz w:val="20"/>
          <w:szCs w:val="20"/>
        </w:rPr>
        <w:t xml:space="preserve">Delegiertenversammlung </w:t>
      </w:r>
      <w:r>
        <w:rPr>
          <w:sz w:val="20"/>
          <w:szCs w:val="20"/>
        </w:rPr>
        <w:t>an den Vorstand schriftlich eingereicht werden. Dringlichkeitsanträge müssen von der Delegiertenversammlung mit einfacher Mehrheit genehmigt werden.</w:t>
      </w:r>
    </w:p>
    <w:p w:rsidR="00375279" w:rsidRDefault="00375279">
      <w:pPr>
        <w:ind w:left="1413"/>
        <w:rPr>
          <w:sz w:val="20"/>
          <w:szCs w:val="20"/>
        </w:rPr>
      </w:pPr>
    </w:p>
    <w:p w:rsidR="00375279" w:rsidRDefault="00375279">
      <w:pPr>
        <w:tabs>
          <w:tab w:val="left" w:pos="1413"/>
        </w:tabs>
        <w:ind w:left="1413" w:hanging="705"/>
        <w:rPr>
          <w:sz w:val="20"/>
          <w:szCs w:val="20"/>
        </w:rPr>
      </w:pPr>
      <w:r>
        <w:rPr>
          <w:sz w:val="20"/>
          <w:szCs w:val="20"/>
        </w:rPr>
        <w:t>14.8.</w:t>
      </w:r>
      <w:r>
        <w:rPr>
          <w:sz w:val="20"/>
          <w:szCs w:val="20"/>
        </w:rPr>
        <w:tab/>
        <w:t xml:space="preserve">Anträge über Satzungsänderungen, Auflösung des Vereins oder </w:t>
      </w:r>
    </w:p>
    <w:p w:rsidR="00375279" w:rsidRDefault="00375279">
      <w:pPr>
        <w:ind w:left="1413"/>
        <w:rPr>
          <w:sz w:val="20"/>
          <w:szCs w:val="20"/>
        </w:rPr>
      </w:pPr>
      <w:r>
        <w:rPr>
          <w:sz w:val="20"/>
          <w:szCs w:val="20"/>
        </w:rPr>
        <w:t>Abwahl des Vorstandes</w:t>
      </w:r>
      <w:r>
        <w:t xml:space="preserve"> </w:t>
      </w:r>
      <w:r>
        <w:rPr>
          <w:sz w:val="20"/>
          <w:szCs w:val="20"/>
        </w:rPr>
        <w:t>bzw. einzelner Vorstandsmitglieder können nicht als dringlich angesehen werden.</w:t>
      </w:r>
    </w:p>
    <w:p w:rsidR="00375279" w:rsidRDefault="00375279">
      <w:pPr>
        <w:ind w:left="1413"/>
        <w:rPr>
          <w:sz w:val="20"/>
          <w:szCs w:val="20"/>
        </w:rPr>
      </w:pPr>
    </w:p>
    <w:p w:rsidR="00375279" w:rsidRDefault="00375279">
      <w:pPr>
        <w:tabs>
          <w:tab w:val="left" w:pos="1413"/>
        </w:tabs>
        <w:ind w:left="1413" w:hanging="705"/>
        <w:rPr>
          <w:sz w:val="20"/>
          <w:szCs w:val="20"/>
        </w:rPr>
      </w:pPr>
      <w:r>
        <w:rPr>
          <w:sz w:val="20"/>
          <w:szCs w:val="20"/>
        </w:rPr>
        <w:t>14.9.</w:t>
      </w:r>
      <w:r>
        <w:rPr>
          <w:sz w:val="20"/>
          <w:szCs w:val="20"/>
        </w:rPr>
        <w:tab/>
        <w:t xml:space="preserve">Der Beschlussfassung durch die Delegiertenversammlung unterliegen </w:t>
      </w:r>
    </w:p>
    <w:p w:rsidR="00375279" w:rsidRDefault="00375279">
      <w:pPr>
        <w:ind w:left="1413"/>
        <w:rPr>
          <w:sz w:val="20"/>
          <w:szCs w:val="20"/>
        </w:rPr>
      </w:pPr>
      <w:r>
        <w:rPr>
          <w:sz w:val="20"/>
          <w:szCs w:val="20"/>
        </w:rPr>
        <w:t>insbesondere:</w:t>
      </w:r>
    </w:p>
    <w:p w:rsidR="00375279" w:rsidRDefault="00375279">
      <w:pPr>
        <w:tabs>
          <w:tab w:val="left" w:pos="1773"/>
        </w:tabs>
        <w:ind w:left="1773" w:hanging="360"/>
        <w:rPr>
          <w:sz w:val="20"/>
          <w:szCs w:val="20"/>
        </w:rPr>
      </w:pPr>
      <w:r>
        <w:rPr>
          <w:sz w:val="20"/>
          <w:szCs w:val="20"/>
        </w:rPr>
        <w:t>1.</w:t>
      </w:r>
      <w:r>
        <w:rPr>
          <w:sz w:val="20"/>
          <w:szCs w:val="20"/>
        </w:rPr>
        <w:tab/>
        <w:t>Entlastung des Vorstandes</w:t>
      </w:r>
    </w:p>
    <w:p w:rsidR="00375279" w:rsidRDefault="00375279">
      <w:pPr>
        <w:tabs>
          <w:tab w:val="left" w:pos="1773"/>
        </w:tabs>
        <w:ind w:left="1773" w:hanging="360"/>
        <w:rPr>
          <w:sz w:val="20"/>
          <w:szCs w:val="20"/>
        </w:rPr>
      </w:pPr>
      <w:r>
        <w:rPr>
          <w:sz w:val="20"/>
          <w:szCs w:val="20"/>
        </w:rPr>
        <w:t>2.</w:t>
      </w:r>
      <w:r>
        <w:rPr>
          <w:sz w:val="20"/>
          <w:szCs w:val="20"/>
        </w:rPr>
        <w:tab/>
        <w:t>Entlastung des Vorstandsbeauftragten „Finanzen und Vermögen“</w:t>
      </w:r>
    </w:p>
    <w:p w:rsidR="00375279" w:rsidRDefault="00375279">
      <w:pPr>
        <w:tabs>
          <w:tab w:val="left" w:pos="1773"/>
        </w:tabs>
        <w:ind w:left="1773" w:hanging="360"/>
        <w:rPr>
          <w:sz w:val="20"/>
          <w:szCs w:val="20"/>
        </w:rPr>
      </w:pPr>
      <w:r>
        <w:rPr>
          <w:sz w:val="20"/>
          <w:szCs w:val="20"/>
        </w:rPr>
        <w:t>3.</w:t>
      </w:r>
      <w:r>
        <w:rPr>
          <w:sz w:val="20"/>
          <w:szCs w:val="20"/>
        </w:rPr>
        <w:tab/>
        <w:t>Wahl des Vorstands</w:t>
      </w:r>
    </w:p>
    <w:p w:rsidR="00375279" w:rsidRDefault="00375279">
      <w:pPr>
        <w:tabs>
          <w:tab w:val="left" w:pos="1773"/>
        </w:tabs>
        <w:ind w:left="1773" w:hanging="360"/>
        <w:rPr>
          <w:sz w:val="20"/>
          <w:szCs w:val="20"/>
        </w:rPr>
      </w:pPr>
      <w:r>
        <w:rPr>
          <w:sz w:val="20"/>
          <w:szCs w:val="20"/>
        </w:rPr>
        <w:t>4.</w:t>
      </w:r>
      <w:r>
        <w:rPr>
          <w:sz w:val="20"/>
          <w:szCs w:val="20"/>
        </w:rPr>
        <w:tab/>
        <w:t>Wahl der Rechnungsprüfer</w:t>
      </w:r>
    </w:p>
    <w:p w:rsidR="00375279" w:rsidRDefault="00375279">
      <w:pPr>
        <w:ind w:left="1413"/>
        <w:rPr>
          <w:sz w:val="20"/>
          <w:szCs w:val="20"/>
        </w:rPr>
      </w:pPr>
    </w:p>
    <w:p w:rsidR="00375279" w:rsidRDefault="00375279">
      <w:pPr>
        <w:tabs>
          <w:tab w:val="left" w:pos="1413"/>
        </w:tabs>
        <w:ind w:left="1413" w:hanging="705"/>
        <w:rPr>
          <w:sz w:val="20"/>
          <w:szCs w:val="20"/>
        </w:rPr>
      </w:pPr>
      <w:r>
        <w:rPr>
          <w:sz w:val="20"/>
          <w:szCs w:val="20"/>
        </w:rPr>
        <w:t>14.10.</w:t>
      </w:r>
      <w:r>
        <w:rPr>
          <w:sz w:val="20"/>
          <w:szCs w:val="20"/>
        </w:rPr>
        <w:tab/>
        <w:t>Jede ordnungsgemäß einberufene Delegiertenversammlungen ist beschlussfähig.</w:t>
      </w:r>
    </w:p>
    <w:p w:rsidR="00375279" w:rsidRDefault="00375279">
      <w:pPr>
        <w:ind w:left="704" w:firstLine="3"/>
        <w:rPr>
          <w:sz w:val="20"/>
          <w:szCs w:val="20"/>
        </w:rPr>
      </w:pPr>
    </w:p>
    <w:p w:rsidR="00375279" w:rsidRDefault="00375279">
      <w:pPr>
        <w:ind w:left="704" w:firstLine="3"/>
        <w:rPr>
          <w:sz w:val="20"/>
          <w:szCs w:val="20"/>
        </w:rPr>
      </w:pPr>
      <w:r>
        <w:rPr>
          <w:sz w:val="20"/>
          <w:szCs w:val="20"/>
        </w:rPr>
        <w:t>14.11.</w:t>
      </w:r>
      <w:r>
        <w:rPr>
          <w:sz w:val="20"/>
          <w:szCs w:val="20"/>
        </w:rPr>
        <w:tab/>
        <w:t>Stimmberechtigt sind alle Delegierten und Vorstandsmitglieder</w:t>
      </w:r>
    </w:p>
    <w:p w:rsidR="00375279" w:rsidRDefault="00375279">
      <w:pPr>
        <w:ind w:left="1413"/>
        <w:rPr>
          <w:sz w:val="20"/>
          <w:szCs w:val="20"/>
        </w:rPr>
      </w:pPr>
    </w:p>
    <w:p w:rsidR="00375279" w:rsidRDefault="00375279">
      <w:pPr>
        <w:tabs>
          <w:tab w:val="left" w:pos="1413"/>
        </w:tabs>
        <w:ind w:left="1413" w:hanging="705"/>
        <w:rPr>
          <w:sz w:val="20"/>
          <w:szCs w:val="20"/>
        </w:rPr>
      </w:pPr>
      <w:r>
        <w:rPr>
          <w:sz w:val="20"/>
          <w:szCs w:val="20"/>
        </w:rPr>
        <w:t>14.12.</w:t>
      </w:r>
      <w:r>
        <w:rPr>
          <w:sz w:val="20"/>
          <w:szCs w:val="20"/>
        </w:rPr>
        <w:tab/>
        <w:t>Außerordentliche Delegiertenversammlungen sind in dringenden Fällen</w:t>
      </w:r>
    </w:p>
    <w:p w:rsidR="00375279" w:rsidRDefault="00375279">
      <w:pPr>
        <w:ind w:left="1413"/>
        <w:rPr>
          <w:sz w:val="20"/>
          <w:szCs w:val="20"/>
        </w:rPr>
      </w:pPr>
      <w:r>
        <w:rPr>
          <w:sz w:val="20"/>
          <w:szCs w:val="20"/>
        </w:rPr>
        <w:t>vom Vorstand und auf schriftliches Verlangen von mindestens 25 % der stimmberechtigten Delegierten einzuberufen (siehe Paragraph 14.4.)</w:t>
      </w:r>
    </w:p>
    <w:p w:rsidR="00375279" w:rsidRDefault="00375279">
      <w:pPr>
        <w:ind w:left="1413"/>
        <w:rPr>
          <w:sz w:val="20"/>
          <w:szCs w:val="20"/>
        </w:rPr>
      </w:pPr>
    </w:p>
    <w:p w:rsidR="00375279" w:rsidRDefault="00375279">
      <w:pPr>
        <w:tabs>
          <w:tab w:val="left" w:pos="1413"/>
        </w:tabs>
        <w:ind w:left="1413" w:hanging="705"/>
        <w:rPr>
          <w:sz w:val="20"/>
          <w:szCs w:val="20"/>
        </w:rPr>
      </w:pPr>
      <w:r>
        <w:rPr>
          <w:sz w:val="20"/>
          <w:szCs w:val="20"/>
        </w:rPr>
        <w:t>14.13.</w:t>
      </w:r>
      <w:r>
        <w:rPr>
          <w:sz w:val="20"/>
          <w:szCs w:val="20"/>
        </w:rPr>
        <w:tab/>
        <w:t xml:space="preserve">Delegiertenversammlungen haben über die Auflösung des Vereins </w:t>
      </w:r>
    </w:p>
    <w:p w:rsidR="00375279" w:rsidRDefault="00375279">
      <w:pPr>
        <w:ind w:left="1413"/>
        <w:rPr>
          <w:sz w:val="20"/>
          <w:szCs w:val="20"/>
        </w:rPr>
      </w:pPr>
      <w:r>
        <w:rPr>
          <w:sz w:val="20"/>
          <w:szCs w:val="20"/>
        </w:rPr>
        <w:t>Beschlüsse mit ¾ -Mehrheit aller anwesenden stimmberechtigten Delegierten zu fassen.</w:t>
      </w:r>
    </w:p>
    <w:p w:rsidR="00375279" w:rsidRDefault="00375279">
      <w:pPr>
        <w:ind w:left="1413"/>
        <w:rPr>
          <w:sz w:val="20"/>
          <w:szCs w:val="20"/>
        </w:rPr>
      </w:pPr>
    </w:p>
    <w:p w:rsidR="00375279" w:rsidRDefault="00375279">
      <w:pPr>
        <w:ind w:firstLine="708"/>
        <w:rPr>
          <w:sz w:val="20"/>
          <w:szCs w:val="20"/>
        </w:rPr>
      </w:pPr>
      <w:r>
        <w:rPr>
          <w:sz w:val="20"/>
          <w:szCs w:val="20"/>
        </w:rPr>
        <w:t>14.14.</w:t>
      </w:r>
      <w:r>
        <w:rPr>
          <w:sz w:val="20"/>
          <w:szCs w:val="20"/>
        </w:rPr>
        <w:tab/>
        <w:t>Delegiertenversammlungen haben über die Satzungsänderungen des</w:t>
      </w:r>
      <w:r>
        <w:rPr>
          <w:sz w:val="20"/>
          <w:szCs w:val="20"/>
        </w:rPr>
        <w:tab/>
      </w:r>
      <w:r>
        <w:rPr>
          <w:sz w:val="20"/>
          <w:szCs w:val="20"/>
        </w:rPr>
        <w:tab/>
      </w:r>
      <w:r>
        <w:rPr>
          <w:sz w:val="20"/>
          <w:szCs w:val="20"/>
        </w:rPr>
        <w:tab/>
      </w:r>
      <w:r>
        <w:rPr>
          <w:sz w:val="20"/>
          <w:szCs w:val="20"/>
        </w:rPr>
        <w:tab/>
        <w:t>Vereins Beschlüsse mit ¾</w:t>
      </w:r>
      <w:r>
        <w:t xml:space="preserve"> -</w:t>
      </w:r>
      <w:r>
        <w:rPr>
          <w:sz w:val="20"/>
          <w:szCs w:val="20"/>
        </w:rPr>
        <w:t xml:space="preserve">Mehrheit aller anwesenden </w:t>
      </w:r>
    </w:p>
    <w:p w:rsidR="00375279" w:rsidRDefault="00375279">
      <w:pPr>
        <w:ind w:firstLine="708"/>
        <w:rPr>
          <w:sz w:val="20"/>
          <w:szCs w:val="20"/>
        </w:rPr>
      </w:pPr>
      <w:r>
        <w:rPr>
          <w:sz w:val="20"/>
          <w:szCs w:val="20"/>
        </w:rPr>
        <w:tab/>
        <w:t>stimmberechtigten Delegierten zu fassen.</w:t>
      </w:r>
    </w:p>
    <w:p w:rsidR="00375279" w:rsidRDefault="00375279">
      <w:pPr>
        <w:ind w:left="708" w:firstLine="705"/>
        <w:rPr>
          <w:sz w:val="20"/>
          <w:szCs w:val="20"/>
        </w:rPr>
      </w:pPr>
    </w:p>
    <w:p w:rsidR="00375279" w:rsidRDefault="00375279">
      <w:pPr>
        <w:ind w:left="708"/>
        <w:rPr>
          <w:sz w:val="20"/>
          <w:szCs w:val="20"/>
        </w:rPr>
      </w:pPr>
      <w:r>
        <w:rPr>
          <w:sz w:val="20"/>
          <w:szCs w:val="20"/>
        </w:rPr>
        <w:t>14.15.</w:t>
      </w:r>
      <w:r>
        <w:rPr>
          <w:sz w:val="20"/>
          <w:szCs w:val="20"/>
        </w:rPr>
        <w:tab/>
        <w:t>Änderungen des Vereinszweckes können nur mit Zustimmung aller</w:t>
      </w:r>
    </w:p>
    <w:p w:rsidR="00375279" w:rsidRDefault="00375279">
      <w:pPr>
        <w:ind w:left="1413"/>
        <w:rPr>
          <w:sz w:val="20"/>
          <w:szCs w:val="20"/>
        </w:rPr>
      </w:pPr>
      <w:r>
        <w:rPr>
          <w:sz w:val="20"/>
          <w:szCs w:val="20"/>
        </w:rPr>
        <w:t xml:space="preserve">Mitglieder erfolgen. </w:t>
      </w:r>
    </w:p>
    <w:p w:rsidR="00375279" w:rsidRDefault="00375279">
      <w:pPr>
        <w:rPr>
          <w:sz w:val="20"/>
          <w:szCs w:val="20"/>
        </w:rPr>
      </w:pPr>
    </w:p>
    <w:p w:rsidR="00375279" w:rsidRDefault="00375279">
      <w:pPr>
        <w:ind w:left="1410" w:hanging="700"/>
        <w:rPr>
          <w:sz w:val="20"/>
          <w:szCs w:val="20"/>
        </w:rPr>
      </w:pPr>
      <w:r>
        <w:rPr>
          <w:sz w:val="20"/>
          <w:szCs w:val="20"/>
        </w:rPr>
        <w:t xml:space="preserve">14.16 </w:t>
      </w:r>
      <w:r>
        <w:rPr>
          <w:sz w:val="20"/>
          <w:szCs w:val="20"/>
        </w:rPr>
        <w:tab/>
      </w:r>
      <w:r>
        <w:rPr>
          <w:sz w:val="20"/>
          <w:szCs w:val="20"/>
        </w:rPr>
        <w:tab/>
        <w:t>Beschlüsse über alle sonstigen in der Tagesordnung aufgeführten Punkte einschließlich der Wahlen und Bestätigungen sowie Dringlichkeitsanträge haben mit einfacher Stimmenmehrheit der abgegebenen Stimmen zu erfolgen.</w:t>
      </w:r>
    </w:p>
    <w:p w:rsidR="00375279" w:rsidRDefault="00375279">
      <w:pPr>
        <w:ind w:left="720"/>
      </w:pPr>
    </w:p>
    <w:p w:rsidR="00375279" w:rsidRDefault="00375279">
      <w:pPr>
        <w:ind w:left="575"/>
      </w:pPr>
      <w:r>
        <w:rPr>
          <w:sz w:val="20"/>
          <w:szCs w:val="20"/>
        </w:rPr>
        <w:t xml:space="preserve">    14.17    Bei Stimmengleichheit gilt ein Antrag als abgelehnt</w:t>
      </w:r>
      <w:r>
        <w:t>.</w:t>
      </w:r>
    </w:p>
    <w:p w:rsidR="00375279" w:rsidRDefault="00375279">
      <w:pPr>
        <w:ind w:left="1413"/>
        <w:rPr>
          <w:sz w:val="20"/>
          <w:szCs w:val="20"/>
        </w:rPr>
      </w:pPr>
      <w:r>
        <w:rPr>
          <w:sz w:val="20"/>
          <w:szCs w:val="20"/>
        </w:rPr>
        <w:t>Tritt die Stimmengleichheit bei Wahlen ein, so sind weitere Wahlvorgänge bis zur Entscheidung erforderlich.</w:t>
      </w:r>
    </w:p>
    <w:p w:rsidR="00375279" w:rsidRDefault="00375279">
      <w:pPr>
        <w:ind w:firstLine="708"/>
        <w:rPr>
          <w:sz w:val="20"/>
          <w:szCs w:val="20"/>
        </w:rPr>
      </w:pPr>
    </w:p>
    <w:p w:rsidR="00375279" w:rsidRDefault="00375279">
      <w:pPr>
        <w:ind w:left="1410" w:hanging="700"/>
        <w:rPr>
          <w:sz w:val="20"/>
          <w:szCs w:val="20"/>
        </w:rPr>
      </w:pPr>
      <w:r>
        <w:rPr>
          <w:sz w:val="20"/>
          <w:szCs w:val="20"/>
        </w:rPr>
        <w:t xml:space="preserve">14.18. </w:t>
      </w:r>
      <w:r>
        <w:rPr>
          <w:sz w:val="20"/>
          <w:szCs w:val="20"/>
        </w:rPr>
        <w:tab/>
        <w:t>Über jede Delegiertenversammlung ist ein Protokoll zu führen, das die Gegenstände        der Beratung die gestellten Anträge, die gefassten Beschlüsse, Vermerk über satzungsgemäße Einberufung und über die Beschlussfähigkeit der Versammlung enthalten muss.</w:t>
      </w:r>
    </w:p>
    <w:p w:rsidR="00375279" w:rsidRDefault="00375279">
      <w:pPr>
        <w:ind w:left="780"/>
        <w:rPr>
          <w:sz w:val="20"/>
          <w:szCs w:val="20"/>
        </w:rPr>
      </w:pPr>
    </w:p>
    <w:p w:rsidR="00375279" w:rsidRDefault="00375279" w:rsidP="006A30E1">
      <w:pPr>
        <w:ind w:left="3612" w:firstLine="635"/>
        <w:outlineLvl w:val="0"/>
        <w:rPr>
          <w:b/>
          <w:bCs/>
          <w:sz w:val="20"/>
          <w:szCs w:val="20"/>
          <w:u w:val="single"/>
        </w:rPr>
      </w:pPr>
      <w:r>
        <w:rPr>
          <w:b/>
          <w:bCs/>
          <w:sz w:val="20"/>
          <w:szCs w:val="20"/>
          <w:u w:val="single"/>
        </w:rPr>
        <w:t>Paragraph 15</w:t>
      </w:r>
    </w:p>
    <w:p w:rsidR="00375279" w:rsidRDefault="00375279">
      <w:pPr>
        <w:ind w:left="780"/>
        <w:rPr>
          <w:b/>
          <w:bCs/>
          <w:sz w:val="20"/>
          <w:szCs w:val="20"/>
        </w:rPr>
      </w:pPr>
    </w:p>
    <w:p w:rsidR="00375279" w:rsidRDefault="00375279" w:rsidP="006A30E1">
      <w:pPr>
        <w:ind w:left="3612" w:firstLine="635"/>
        <w:outlineLvl w:val="0"/>
        <w:rPr>
          <w:b/>
          <w:bCs/>
          <w:sz w:val="20"/>
          <w:szCs w:val="20"/>
        </w:rPr>
      </w:pPr>
      <w:r>
        <w:rPr>
          <w:b/>
          <w:bCs/>
          <w:sz w:val="20"/>
          <w:szCs w:val="20"/>
        </w:rPr>
        <w:t>Vorstand</w:t>
      </w:r>
    </w:p>
    <w:p w:rsidR="00375279" w:rsidRDefault="00375279">
      <w:pPr>
        <w:rPr>
          <w:b/>
          <w:bCs/>
          <w:sz w:val="20"/>
          <w:szCs w:val="20"/>
        </w:rPr>
      </w:pPr>
    </w:p>
    <w:p w:rsidR="00375279" w:rsidRDefault="00375279">
      <w:pPr>
        <w:ind w:firstLine="708"/>
        <w:rPr>
          <w:sz w:val="20"/>
          <w:szCs w:val="20"/>
        </w:rPr>
      </w:pPr>
    </w:p>
    <w:p w:rsidR="00375279" w:rsidRDefault="00375279" w:rsidP="008F6D23">
      <w:pPr>
        <w:rPr>
          <w:sz w:val="20"/>
          <w:szCs w:val="20"/>
        </w:rPr>
      </w:pPr>
    </w:p>
    <w:p w:rsidR="00375279" w:rsidRDefault="00375279">
      <w:pPr>
        <w:ind w:firstLine="708"/>
        <w:rPr>
          <w:sz w:val="20"/>
          <w:szCs w:val="20"/>
        </w:rPr>
      </w:pPr>
    </w:p>
    <w:p w:rsidR="00375279" w:rsidRDefault="00375279">
      <w:pPr>
        <w:ind w:firstLine="708"/>
        <w:rPr>
          <w:sz w:val="20"/>
          <w:szCs w:val="20"/>
        </w:rPr>
      </w:pPr>
      <w:r>
        <w:rPr>
          <w:sz w:val="20"/>
          <w:szCs w:val="20"/>
        </w:rPr>
        <w:t xml:space="preserve">15.1. Der Vorstand besteht aus dem </w:t>
      </w:r>
    </w:p>
    <w:p w:rsidR="00375279" w:rsidRDefault="00375279">
      <w:pPr>
        <w:ind w:firstLine="708"/>
        <w:rPr>
          <w:sz w:val="20"/>
          <w:szCs w:val="20"/>
        </w:rPr>
      </w:pPr>
      <w:r>
        <w:rPr>
          <w:sz w:val="20"/>
          <w:szCs w:val="20"/>
        </w:rPr>
        <w:tab/>
      </w:r>
      <w:r>
        <w:rPr>
          <w:sz w:val="20"/>
          <w:szCs w:val="20"/>
        </w:rPr>
        <w:tab/>
      </w:r>
      <w:r>
        <w:rPr>
          <w:sz w:val="20"/>
          <w:szCs w:val="20"/>
        </w:rPr>
        <w:tab/>
        <w:t>1). Vorsitzender</w:t>
      </w:r>
    </w:p>
    <w:p w:rsidR="00375279" w:rsidRDefault="00375279">
      <w:pPr>
        <w:ind w:firstLine="708"/>
        <w:rPr>
          <w:sz w:val="20"/>
          <w:szCs w:val="20"/>
        </w:rPr>
      </w:pPr>
      <w:r>
        <w:rPr>
          <w:sz w:val="20"/>
          <w:szCs w:val="20"/>
        </w:rPr>
        <w:tab/>
      </w:r>
      <w:r>
        <w:rPr>
          <w:sz w:val="20"/>
          <w:szCs w:val="20"/>
        </w:rPr>
        <w:tab/>
      </w:r>
      <w:r>
        <w:rPr>
          <w:sz w:val="20"/>
          <w:szCs w:val="20"/>
        </w:rPr>
        <w:tab/>
        <w:t>2). Vorstandsbeauftragter „Finanzen und Vermögen“</w:t>
      </w:r>
    </w:p>
    <w:p w:rsidR="00375279" w:rsidRDefault="00375279">
      <w:pPr>
        <w:ind w:firstLine="708"/>
        <w:rPr>
          <w:sz w:val="20"/>
          <w:szCs w:val="20"/>
        </w:rPr>
      </w:pPr>
      <w:r>
        <w:rPr>
          <w:sz w:val="20"/>
          <w:szCs w:val="20"/>
        </w:rPr>
        <w:tab/>
      </w:r>
      <w:r>
        <w:rPr>
          <w:sz w:val="20"/>
          <w:szCs w:val="20"/>
        </w:rPr>
        <w:tab/>
      </w:r>
      <w:r>
        <w:rPr>
          <w:sz w:val="20"/>
          <w:szCs w:val="20"/>
        </w:rPr>
        <w:tab/>
        <w:t>3). Vorstandsbeauftragter „Sportcenter Adelby“</w:t>
      </w:r>
    </w:p>
    <w:p w:rsidR="00375279" w:rsidRDefault="00375279">
      <w:pPr>
        <w:ind w:firstLine="708"/>
        <w:rPr>
          <w:sz w:val="20"/>
          <w:szCs w:val="20"/>
        </w:rPr>
      </w:pPr>
      <w:r>
        <w:rPr>
          <w:sz w:val="20"/>
          <w:szCs w:val="20"/>
        </w:rPr>
        <w:tab/>
      </w:r>
      <w:r>
        <w:rPr>
          <w:sz w:val="20"/>
          <w:szCs w:val="20"/>
        </w:rPr>
        <w:tab/>
      </w:r>
      <w:r>
        <w:rPr>
          <w:sz w:val="20"/>
          <w:szCs w:val="20"/>
        </w:rPr>
        <w:tab/>
        <w:t>4). Vorstandsbeauftragter „Sportanlage Adelby“</w:t>
      </w:r>
    </w:p>
    <w:p w:rsidR="00375279" w:rsidRDefault="00375279" w:rsidP="00814D16">
      <w:pPr>
        <w:ind w:firstLine="708"/>
        <w:rPr>
          <w:sz w:val="20"/>
          <w:szCs w:val="20"/>
        </w:rPr>
      </w:pPr>
      <w:r>
        <w:rPr>
          <w:sz w:val="20"/>
          <w:szCs w:val="20"/>
        </w:rPr>
        <w:tab/>
      </w:r>
      <w:r>
        <w:rPr>
          <w:sz w:val="20"/>
          <w:szCs w:val="20"/>
        </w:rPr>
        <w:tab/>
      </w:r>
      <w:r>
        <w:rPr>
          <w:sz w:val="20"/>
          <w:szCs w:val="20"/>
        </w:rPr>
        <w:tab/>
        <w:t>5). Vorstandsbeauftragte</w:t>
      </w:r>
      <w:r w:rsidR="00814D16">
        <w:rPr>
          <w:sz w:val="20"/>
          <w:szCs w:val="20"/>
        </w:rPr>
        <w:t>r „Technischer Leiter</w:t>
      </w:r>
      <w:r>
        <w:rPr>
          <w:sz w:val="20"/>
          <w:szCs w:val="20"/>
        </w:rPr>
        <w:t>“</w:t>
      </w:r>
    </w:p>
    <w:p w:rsidR="00375279" w:rsidRDefault="00375279">
      <w:pPr>
        <w:ind w:firstLine="708"/>
        <w:rPr>
          <w:sz w:val="20"/>
          <w:szCs w:val="20"/>
        </w:rPr>
      </w:pPr>
      <w:r>
        <w:rPr>
          <w:sz w:val="20"/>
          <w:szCs w:val="20"/>
        </w:rPr>
        <w:tab/>
      </w:r>
      <w:r w:rsidR="00814D16">
        <w:rPr>
          <w:sz w:val="20"/>
          <w:szCs w:val="20"/>
        </w:rPr>
        <w:tab/>
      </w:r>
      <w:r w:rsidR="00814D16">
        <w:rPr>
          <w:sz w:val="20"/>
          <w:szCs w:val="20"/>
        </w:rPr>
        <w:tab/>
        <w:t>6</w:t>
      </w:r>
      <w:r>
        <w:rPr>
          <w:sz w:val="20"/>
          <w:szCs w:val="20"/>
        </w:rPr>
        <w:t>). Vorstandsbeauftragter „Kinder- und Jugendmaßnahmen“</w:t>
      </w:r>
    </w:p>
    <w:p w:rsidR="00375279" w:rsidRDefault="00375279">
      <w:pPr>
        <w:ind w:firstLine="708"/>
        <w:rPr>
          <w:sz w:val="20"/>
          <w:szCs w:val="20"/>
        </w:rPr>
      </w:pPr>
    </w:p>
    <w:p w:rsidR="00375279" w:rsidRDefault="00375279">
      <w:pPr>
        <w:ind w:left="1413" w:hanging="705"/>
        <w:rPr>
          <w:sz w:val="20"/>
          <w:szCs w:val="20"/>
        </w:rPr>
      </w:pPr>
      <w:r>
        <w:rPr>
          <w:sz w:val="20"/>
          <w:szCs w:val="20"/>
        </w:rPr>
        <w:t>15.2.</w:t>
      </w:r>
      <w:r>
        <w:rPr>
          <w:sz w:val="20"/>
          <w:szCs w:val="20"/>
        </w:rPr>
        <w:tab/>
        <w:t>Um die Arbeitsfähigkeit des Vorstandes zu gewährleisten, werden in Jahren mit gerader Zahl folgende Vorstandsmitglieder gewählt:</w:t>
      </w:r>
    </w:p>
    <w:p w:rsidR="00375279" w:rsidRDefault="00375279">
      <w:pPr>
        <w:tabs>
          <w:tab w:val="left" w:pos="2493"/>
        </w:tabs>
        <w:ind w:left="2493" w:hanging="360"/>
        <w:rPr>
          <w:sz w:val="20"/>
          <w:szCs w:val="20"/>
        </w:rPr>
      </w:pPr>
      <w:r>
        <w:rPr>
          <w:sz w:val="20"/>
          <w:szCs w:val="20"/>
        </w:rPr>
        <w:t>-</w:t>
      </w:r>
      <w:r>
        <w:rPr>
          <w:sz w:val="20"/>
          <w:szCs w:val="20"/>
        </w:rPr>
        <w:tab/>
        <w:t>Vorsitzender</w:t>
      </w:r>
    </w:p>
    <w:p w:rsidR="00375279" w:rsidRDefault="00375279">
      <w:pPr>
        <w:tabs>
          <w:tab w:val="left" w:pos="2493"/>
        </w:tabs>
        <w:ind w:left="2493" w:hanging="360"/>
        <w:rPr>
          <w:sz w:val="20"/>
          <w:szCs w:val="20"/>
        </w:rPr>
      </w:pPr>
      <w:r>
        <w:rPr>
          <w:sz w:val="20"/>
          <w:szCs w:val="20"/>
        </w:rPr>
        <w:t>-</w:t>
      </w:r>
      <w:r>
        <w:rPr>
          <w:sz w:val="20"/>
          <w:szCs w:val="20"/>
        </w:rPr>
        <w:tab/>
        <w:t>Vorstandsbeauftragter „Sportcenter Adelby“</w:t>
      </w:r>
    </w:p>
    <w:p w:rsidR="00375279" w:rsidRDefault="00375279">
      <w:pPr>
        <w:tabs>
          <w:tab w:val="left" w:pos="2493"/>
        </w:tabs>
        <w:ind w:left="2493" w:hanging="360"/>
        <w:rPr>
          <w:sz w:val="20"/>
          <w:szCs w:val="20"/>
        </w:rPr>
      </w:pPr>
      <w:r>
        <w:rPr>
          <w:sz w:val="20"/>
          <w:szCs w:val="20"/>
        </w:rPr>
        <w:t>-</w:t>
      </w:r>
      <w:r>
        <w:rPr>
          <w:sz w:val="20"/>
          <w:szCs w:val="20"/>
        </w:rPr>
        <w:tab/>
        <w:t>Vorstandsbeauftragter „Kinder- und Jugendmaßnahmen</w:t>
      </w:r>
    </w:p>
    <w:p w:rsidR="00375279" w:rsidRDefault="00375279">
      <w:pPr>
        <w:ind w:left="1416"/>
        <w:rPr>
          <w:sz w:val="20"/>
          <w:szCs w:val="20"/>
        </w:rPr>
      </w:pPr>
      <w:r>
        <w:rPr>
          <w:sz w:val="20"/>
          <w:szCs w:val="20"/>
        </w:rPr>
        <w:t>in Jahren mit ungerader Zahl werden gewählt:</w:t>
      </w:r>
    </w:p>
    <w:p w:rsidR="00375279" w:rsidRDefault="00375279">
      <w:pPr>
        <w:tabs>
          <w:tab w:val="left" w:pos="2493"/>
        </w:tabs>
        <w:ind w:left="2493" w:hanging="360"/>
        <w:rPr>
          <w:sz w:val="20"/>
          <w:szCs w:val="20"/>
        </w:rPr>
      </w:pPr>
      <w:r>
        <w:rPr>
          <w:sz w:val="20"/>
          <w:szCs w:val="20"/>
        </w:rPr>
        <w:t>-</w:t>
      </w:r>
      <w:r>
        <w:rPr>
          <w:sz w:val="20"/>
          <w:szCs w:val="20"/>
        </w:rPr>
        <w:tab/>
        <w:t xml:space="preserve">Vorstandsbeauftragter </w:t>
      </w:r>
      <w:r w:rsidR="008F6D23">
        <w:rPr>
          <w:sz w:val="20"/>
          <w:szCs w:val="20"/>
        </w:rPr>
        <w:t xml:space="preserve">„ Technischer Leiter </w:t>
      </w:r>
      <w:r>
        <w:rPr>
          <w:sz w:val="20"/>
          <w:szCs w:val="20"/>
        </w:rPr>
        <w:t>“</w:t>
      </w:r>
    </w:p>
    <w:p w:rsidR="00375279" w:rsidRDefault="00375279">
      <w:pPr>
        <w:tabs>
          <w:tab w:val="left" w:pos="2493"/>
        </w:tabs>
        <w:ind w:left="2493" w:hanging="360"/>
        <w:rPr>
          <w:sz w:val="20"/>
          <w:szCs w:val="20"/>
        </w:rPr>
      </w:pPr>
      <w:r>
        <w:rPr>
          <w:sz w:val="20"/>
          <w:szCs w:val="20"/>
        </w:rPr>
        <w:t>-</w:t>
      </w:r>
      <w:r>
        <w:rPr>
          <w:sz w:val="20"/>
          <w:szCs w:val="20"/>
        </w:rPr>
        <w:tab/>
        <w:t>Vorstandsbeauftragter „Finanzen und Vermögen“</w:t>
      </w:r>
    </w:p>
    <w:p w:rsidR="00375279" w:rsidRDefault="00375279">
      <w:pPr>
        <w:tabs>
          <w:tab w:val="left" w:pos="2493"/>
        </w:tabs>
        <w:ind w:left="2493" w:hanging="360"/>
        <w:rPr>
          <w:sz w:val="20"/>
          <w:szCs w:val="20"/>
        </w:rPr>
      </w:pPr>
      <w:r>
        <w:rPr>
          <w:sz w:val="20"/>
          <w:szCs w:val="20"/>
        </w:rPr>
        <w:t>-</w:t>
      </w:r>
      <w:r>
        <w:rPr>
          <w:sz w:val="20"/>
          <w:szCs w:val="20"/>
        </w:rPr>
        <w:tab/>
        <w:t>Vorstandsbeauftragter „Sportanlage Adelby“</w:t>
      </w:r>
    </w:p>
    <w:p w:rsidR="00375279" w:rsidRDefault="00375279">
      <w:pPr>
        <w:rPr>
          <w:sz w:val="20"/>
          <w:szCs w:val="20"/>
        </w:rPr>
      </w:pPr>
    </w:p>
    <w:p w:rsidR="00375279" w:rsidRDefault="00375279">
      <w:pPr>
        <w:tabs>
          <w:tab w:val="left" w:pos="1413"/>
        </w:tabs>
        <w:ind w:left="1413" w:hanging="705"/>
        <w:rPr>
          <w:sz w:val="20"/>
          <w:szCs w:val="20"/>
        </w:rPr>
      </w:pPr>
      <w:r>
        <w:rPr>
          <w:sz w:val="20"/>
          <w:szCs w:val="20"/>
        </w:rPr>
        <w:t>15.3.</w:t>
      </w:r>
      <w:r>
        <w:rPr>
          <w:sz w:val="20"/>
          <w:szCs w:val="20"/>
        </w:rPr>
        <w:tab/>
        <w:t>Der Vorstandsbeauftragte „Kinder- und Jugendmaßnahmen“ wird von der Jugendvollversammlung gewählt.</w:t>
      </w:r>
    </w:p>
    <w:p w:rsidR="00375279" w:rsidRDefault="00375279">
      <w:pPr>
        <w:ind w:left="708"/>
        <w:rPr>
          <w:sz w:val="20"/>
          <w:szCs w:val="20"/>
        </w:rPr>
      </w:pPr>
    </w:p>
    <w:p w:rsidR="00375279" w:rsidRDefault="00375279">
      <w:pPr>
        <w:tabs>
          <w:tab w:val="left" w:pos="1413"/>
        </w:tabs>
        <w:ind w:left="1413" w:hanging="705"/>
        <w:rPr>
          <w:sz w:val="20"/>
          <w:szCs w:val="20"/>
        </w:rPr>
      </w:pPr>
      <w:r>
        <w:rPr>
          <w:sz w:val="20"/>
          <w:szCs w:val="20"/>
        </w:rPr>
        <w:t>15.4.</w:t>
      </w:r>
      <w:r>
        <w:rPr>
          <w:sz w:val="20"/>
          <w:szCs w:val="20"/>
        </w:rPr>
        <w:tab/>
        <w:t>Die Amtsdauer aller Vorstandsmitglieder beträgt 2 Jahre. Wiederwahl ist zulässig. Im Laufe der Amtsdauer ausscheidende Vorstandsmitglieder sind bei der nächsten Delegiertenversammlung durch Neuwahlen zu ersetzen.</w:t>
      </w:r>
    </w:p>
    <w:p w:rsidR="00375279" w:rsidRDefault="00375279">
      <w:pPr>
        <w:rPr>
          <w:sz w:val="20"/>
          <w:szCs w:val="20"/>
        </w:rPr>
      </w:pPr>
    </w:p>
    <w:p w:rsidR="00375279" w:rsidRDefault="00375279">
      <w:pPr>
        <w:tabs>
          <w:tab w:val="left" w:pos="1413"/>
        </w:tabs>
        <w:ind w:left="1413" w:hanging="705"/>
        <w:rPr>
          <w:sz w:val="20"/>
          <w:szCs w:val="20"/>
        </w:rPr>
      </w:pPr>
      <w:r>
        <w:rPr>
          <w:sz w:val="20"/>
          <w:szCs w:val="20"/>
        </w:rPr>
        <w:t>15.5.</w:t>
      </w:r>
      <w:r>
        <w:rPr>
          <w:sz w:val="20"/>
          <w:szCs w:val="20"/>
        </w:rPr>
        <w:tab/>
        <w:t>Die Abwahl des Vorstandes oder eines Vorstandsmitgliedes vor Ablauf der Amtsdauer ist nur dann zulässig, wenn ein wichtiger Grund vorliegt. Ein solcher wichtiger Grund kann z. B. sein, grobe Pflichtverletzung oder Unfähigkeit zur ordnungsgemäßen Geschäftsführung. In solchem Fall findet Paragraph 14.12. Anwendung.</w:t>
      </w:r>
    </w:p>
    <w:p w:rsidR="00375279" w:rsidRDefault="00375279">
      <w:pPr>
        <w:rPr>
          <w:sz w:val="20"/>
          <w:szCs w:val="20"/>
        </w:rPr>
      </w:pPr>
    </w:p>
    <w:p w:rsidR="00375279" w:rsidRDefault="00375279">
      <w:pPr>
        <w:tabs>
          <w:tab w:val="left" w:pos="1413"/>
        </w:tabs>
        <w:ind w:left="1413" w:hanging="705"/>
        <w:rPr>
          <w:sz w:val="20"/>
          <w:szCs w:val="20"/>
        </w:rPr>
      </w:pPr>
      <w:r>
        <w:rPr>
          <w:sz w:val="20"/>
          <w:szCs w:val="20"/>
        </w:rPr>
        <w:t>15.6.</w:t>
      </w:r>
      <w:r>
        <w:rPr>
          <w:sz w:val="20"/>
          <w:szCs w:val="20"/>
        </w:rPr>
        <w:tab/>
        <w:t xml:space="preserve">Der </w:t>
      </w:r>
      <w:r w:rsidR="008F6D23">
        <w:rPr>
          <w:sz w:val="20"/>
          <w:szCs w:val="20"/>
        </w:rPr>
        <w:t>Vorstand hat</w:t>
      </w:r>
      <w:r>
        <w:rPr>
          <w:sz w:val="20"/>
          <w:szCs w:val="20"/>
        </w:rPr>
        <w:t xml:space="preserve"> nach Bedarf, mindestens jedoch alle zwei Monate, eine Vorstandssitzung.</w:t>
      </w:r>
    </w:p>
    <w:p w:rsidR="00814D16" w:rsidRDefault="00814D16">
      <w:pPr>
        <w:tabs>
          <w:tab w:val="left" w:pos="1413"/>
        </w:tabs>
        <w:ind w:left="1413" w:hanging="705"/>
        <w:rPr>
          <w:sz w:val="20"/>
          <w:szCs w:val="20"/>
        </w:rPr>
      </w:pPr>
      <w:r>
        <w:rPr>
          <w:sz w:val="20"/>
          <w:szCs w:val="20"/>
        </w:rPr>
        <w:t xml:space="preserve">              In Fällen einer besonderen Situation, wie z.B. Epidemien oder Pandemien, kann die</w:t>
      </w:r>
    </w:p>
    <w:p w:rsidR="00814D16" w:rsidRDefault="00814D16">
      <w:pPr>
        <w:tabs>
          <w:tab w:val="left" w:pos="1413"/>
        </w:tabs>
        <w:ind w:left="1413" w:hanging="705"/>
        <w:rPr>
          <w:sz w:val="20"/>
          <w:szCs w:val="20"/>
        </w:rPr>
      </w:pPr>
      <w:r>
        <w:rPr>
          <w:sz w:val="20"/>
          <w:szCs w:val="20"/>
        </w:rPr>
        <w:t xml:space="preserve">              Vorstandssitzung als Videokonferenz o.ä. </w:t>
      </w:r>
      <w:r w:rsidR="009924C3">
        <w:rPr>
          <w:sz w:val="20"/>
          <w:szCs w:val="20"/>
        </w:rPr>
        <w:t xml:space="preserve">geeigneten Formen durchgeführt werden. </w:t>
      </w:r>
    </w:p>
    <w:p w:rsidR="00375279" w:rsidRDefault="00375279">
      <w:pPr>
        <w:rPr>
          <w:sz w:val="20"/>
          <w:szCs w:val="20"/>
        </w:rPr>
      </w:pPr>
    </w:p>
    <w:p w:rsidR="00375279" w:rsidRDefault="00361DC3">
      <w:pPr>
        <w:tabs>
          <w:tab w:val="left" w:pos="1413"/>
        </w:tabs>
        <w:ind w:left="1413" w:hanging="705"/>
        <w:rPr>
          <w:sz w:val="20"/>
          <w:szCs w:val="20"/>
        </w:rPr>
      </w:pPr>
      <w:r>
        <w:rPr>
          <w:sz w:val="20"/>
          <w:szCs w:val="20"/>
        </w:rPr>
        <w:t>15.7.</w:t>
      </w:r>
      <w:r>
        <w:rPr>
          <w:sz w:val="20"/>
          <w:szCs w:val="20"/>
        </w:rPr>
        <w:tab/>
        <w:t xml:space="preserve">Sie wird vom </w:t>
      </w:r>
      <w:r w:rsidR="00375279">
        <w:rPr>
          <w:sz w:val="20"/>
          <w:szCs w:val="20"/>
        </w:rPr>
        <w:t>Vorsitzenden oder in seiner Abwesenheit von einem anderen Mitglied des geschäftsführenden Vorstandes anberaumt und geleitet.</w:t>
      </w:r>
    </w:p>
    <w:p w:rsidR="00375279" w:rsidRDefault="00375279">
      <w:pPr>
        <w:rPr>
          <w:sz w:val="20"/>
          <w:szCs w:val="20"/>
        </w:rPr>
      </w:pPr>
    </w:p>
    <w:p w:rsidR="00375279" w:rsidRDefault="00375279">
      <w:pPr>
        <w:tabs>
          <w:tab w:val="left" w:pos="1413"/>
        </w:tabs>
        <w:ind w:left="1413" w:hanging="705"/>
        <w:rPr>
          <w:sz w:val="20"/>
          <w:szCs w:val="20"/>
        </w:rPr>
      </w:pPr>
      <w:r>
        <w:rPr>
          <w:sz w:val="20"/>
          <w:szCs w:val="20"/>
        </w:rPr>
        <w:t>15.8.</w:t>
      </w:r>
      <w:r>
        <w:rPr>
          <w:sz w:val="20"/>
          <w:szCs w:val="20"/>
        </w:rPr>
        <w:tab/>
        <w:t>Die Einladungen müssen mindestens eine Woche vorher schriftlich unter Angabe der Tagesordnung und der zu beschließenden Gegenstände an die Vorstandsmitglieder ergehen.</w:t>
      </w:r>
    </w:p>
    <w:p w:rsidR="00375279" w:rsidRDefault="00375279">
      <w:pPr>
        <w:rPr>
          <w:sz w:val="20"/>
          <w:szCs w:val="20"/>
        </w:rPr>
      </w:pPr>
    </w:p>
    <w:p w:rsidR="00375279" w:rsidRDefault="00375279">
      <w:pPr>
        <w:tabs>
          <w:tab w:val="left" w:pos="1413"/>
        </w:tabs>
        <w:ind w:left="1413" w:hanging="705"/>
        <w:rPr>
          <w:color w:val="FF0000"/>
          <w:sz w:val="20"/>
          <w:szCs w:val="20"/>
        </w:rPr>
      </w:pPr>
      <w:r>
        <w:rPr>
          <w:sz w:val="20"/>
          <w:szCs w:val="20"/>
        </w:rPr>
        <w:t>15.9.</w:t>
      </w:r>
      <w:r>
        <w:rPr>
          <w:sz w:val="20"/>
          <w:szCs w:val="20"/>
        </w:rPr>
        <w:tab/>
      </w:r>
      <w:r w:rsidRPr="00665E33">
        <w:rPr>
          <w:color w:val="000000"/>
          <w:sz w:val="20"/>
          <w:szCs w:val="20"/>
        </w:rPr>
        <w:t>Beschlussfähigkeit liegt</w:t>
      </w:r>
      <w:r w:rsidR="009924C3">
        <w:rPr>
          <w:color w:val="000000"/>
          <w:sz w:val="20"/>
          <w:szCs w:val="20"/>
        </w:rPr>
        <w:t xml:space="preserve"> vor, wenn mindestens drei</w:t>
      </w:r>
      <w:r w:rsidRPr="00665E33">
        <w:rPr>
          <w:color w:val="000000"/>
          <w:sz w:val="20"/>
          <w:szCs w:val="20"/>
        </w:rPr>
        <w:t xml:space="preserve"> Vorstandsmitglieder anwesend sind</w:t>
      </w:r>
      <w:r w:rsidRPr="00665E33">
        <w:rPr>
          <w:color w:val="FF0000"/>
          <w:sz w:val="20"/>
          <w:szCs w:val="20"/>
        </w:rPr>
        <w:t>.</w:t>
      </w:r>
    </w:p>
    <w:p w:rsidR="00375279" w:rsidRPr="00C301B3" w:rsidRDefault="009924C3" w:rsidP="008F6D23">
      <w:pPr>
        <w:tabs>
          <w:tab w:val="left" w:pos="1413"/>
        </w:tabs>
        <w:ind w:left="1413" w:hanging="705"/>
        <w:rPr>
          <w:color w:val="000000"/>
          <w:sz w:val="20"/>
          <w:szCs w:val="20"/>
        </w:rPr>
      </w:pPr>
      <w:r w:rsidRPr="00C301B3">
        <w:rPr>
          <w:color w:val="000000"/>
          <w:sz w:val="20"/>
          <w:szCs w:val="20"/>
        </w:rPr>
        <w:t xml:space="preserve">              Jede ordnungsgemäß einberufene Vorstandssitzung ist beschlussfähig bei Anwesenheit von mindestens 3 Vorstandsmitgliedern. </w:t>
      </w:r>
    </w:p>
    <w:p w:rsidR="00375279" w:rsidRDefault="00375279">
      <w:pPr>
        <w:tabs>
          <w:tab w:val="left" w:pos="1413"/>
        </w:tabs>
        <w:ind w:left="1413" w:hanging="705"/>
        <w:rPr>
          <w:sz w:val="20"/>
          <w:szCs w:val="20"/>
        </w:rPr>
      </w:pPr>
      <w:r>
        <w:rPr>
          <w:sz w:val="20"/>
          <w:szCs w:val="20"/>
        </w:rPr>
        <w:lastRenderedPageBreak/>
        <w:t>15.10.</w:t>
      </w:r>
      <w:r>
        <w:rPr>
          <w:sz w:val="20"/>
          <w:szCs w:val="20"/>
        </w:rPr>
        <w:tab/>
        <w:t>Beschlüsse werden mit einfacher Stimmenmehrheit gefasst. Bei Stimmengleichheit entscheidet die Stimme des Vorsitzenden bzw. bei Abwesenheit die des Sitzungsleiters.</w:t>
      </w:r>
    </w:p>
    <w:p w:rsidR="00375279" w:rsidRDefault="00375279">
      <w:pPr>
        <w:rPr>
          <w:sz w:val="20"/>
          <w:szCs w:val="20"/>
        </w:rPr>
      </w:pPr>
    </w:p>
    <w:p w:rsidR="00375279" w:rsidRDefault="00375279">
      <w:pPr>
        <w:tabs>
          <w:tab w:val="left" w:pos="1413"/>
        </w:tabs>
        <w:ind w:left="1413" w:hanging="705"/>
        <w:rPr>
          <w:sz w:val="20"/>
          <w:szCs w:val="20"/>
        </w:rPr>
      </w:pPr>
      <w:r>
        <w:rPr>
          <w:sz w:val="20"/>
          <w:szCs w:val="20"/>
        </w:rPr>
        <w:t>15.11.</w:t>
      </w:r>
      <w:r>
        <w:rPr>
          <w:sz w:val="20"/>
          <w:szCs w:val="20"/>
        </w:rPr>
        <w:tab/>
        <w:t xml:space="preserve">Über die Vorstandssitzung ist ein Protokoll zu führen, das </w:t>
      </w:r>
      <w:r w:rsidR="00361DC3">
        <w:rPr>
          <w:sz w:val="20"/>
          <w:szCs w:val="20"/>
        </w:rPr>
        <w:t xml:space="preserve"> </w:t>
      </w:r>
      <w:r>
        <w:rPr>
          <w:sz w:val="20"/>
          <w:szCs w:val="20"/>
        </w:rPr>
        <w:t>bei der nächsten Vorstandssitzung zur Genehmigung vorliegen muss. Das Protokoll ist vom Sitzungsleiter und Protokollführer zu unterzeichnen.</w:t>
      </w:r>
    </w:p>
    <w:p w:rsidR="00375279" w:rsidRDefault="00375279">
      <w:pPr>
        <w:rPr>
          <w:sz w:val="20"/>
          <w:szCs w:val="20"/>
        </w:rPr>
      </w:pPr>
    </w:p>
    <w:p w:rsidR="00375279" w:rsidRDefault="00375279">
      <w:pPr>
        <w:tabs>
          <w:tab w:val="left" w:pos="1413"/>
        </w:tabs>
        <w:ind w:left="1413" w:hanging="705"/>
        <w:rPr>
          <w:sz w:val="20"/>
          <w:szCs w:val="20"/>
        </w:rPr>
      </w:pPr>
      <w:r>
        <w:rPr>
          <w:sz w:val="20"/>
          <w:szCs w:val="20"/>
        </w:rPr>
        <w:t>15.12.</w:t>
      </w:r>
      <w:r>
        <w:rPr>
          <w:sz w:val="20"/>
          <w:szCs w:val="20"/>
        </w:rPr>
        <w:tab/>
        <w:t>Die Aufgaben der einzelnen Vorstandsmitglieder sind dem Geschäftsverteilungsplan zu entnehmen. Die Aufgaben des Vorstandsbeauftragten „Kinder- und Jugendmaßnahmen“ ergeben sich aus der Jugendordnung.</w:t>
      </w:r>
    </w:p>
    <w:p w:rsidR="00375279" w:rsidRDefault="00375279">
      <w:pPr>
        <w:rPr>
          <w:sz w:val="20"/>
          <w:szCs w:val="20"/>
        </w:rPr>
      </w:pPr>
    </w:p>
    <w:p w:rsidR="00375279" w:rsidRDefault="00375279">
      <w:pPr>
        <w:rPr>
          <w:sz w:val="20"/>
          <w:szCs w:val="20"/>
        </w:rPr>
      </w:pPr>
    </w:p>
    <w:p w:rsidR="00375279" w:rsidRDefault="00375279" w:rsidP="006A30E1">
      <w:pPr>
        <w:ind w:left="3540" w:firstLine="708"/>
        <w:outlineLvl w:val="0"/>
        <w:rPr>
          <w:b/>
          <w:bCs/>
          <w:sz w:val="20"/>
          <w:szCs w:val="20"/>
          <w:u w:val="single"/>
        </w:rPr>
      </w:pPr>
      <w:r>
        <w:rPr>
          <w:b/>
          <w:bCs/>
          <w:sz w:val="20"/>
          <w:szCs w:val="20"/>
          <w:u w:val="single"/>
        </w:rPr>
        <w:t>Paragraph 16</w:t>
      </w:r>
    </w:p>
    <w:p w:rsidR="00375279" w:rsidRDefault="00375279">
      <w:pPr>
        <w:ind w:left="708"/>
        <w:rPr>
          <w:sz w:val="20"/>
          <w:szCs w:val="20"/>
        </w:rPr>
      </w:pPr>
    </w:p>
    <w:p w:rsidR="00375279" w:rsidRDefault="00375279" w:rsidP="006A30E1">
      <w:pPr>
        <w:ind w:left="3540" w:firstLine="708"/>
        <w:outlineLvl w:val="0"/>
        <w:rPr>
          <w:b/>
          <w:bCs/>
          <w:sz w:val="20"/>
          <w:szCs w:val="20"/>
        </w:rPr>
      </w:pPr>
      <w:r>
        <w:rPr>
          <w:b/>
          <w:bCs/>
          <w:sz w:val="20"/>
          <w:szCs w:val="20"/>
        </w:rPr>
        <w:t>Beirat</w:t>
      </w:r>
    </w:p>
    <w:p w:rsidR="00375279" w:rsidRDefault="00375279">
      <w:pPr>
        <w:ind w:left="708"/>
        <w:rPr>
          <w:sz w:val="20"/>
          <w:szCs w:val="20"/>
        </w:rPr>
      </w:pPr>
    </w:p>
    <w:p w:rsidR="00375279" w:rsidRDefault="00375279">
      <w:pPr>
        <w:ind w:left="708"/>
        <w:rPr>
          <w:sz w:val="20"/>
          <w:szCs w:val="20"/>
        </w:rPr>
      </w:pPr>
    </w:p>
    <w:p w:rsidR="00375279" w:rsidRDefault="00375279">
      <w:pPr>
        <w:tabs>
          <w:tab w:val="left" w:pos="1448"/>
        </w:tabs>
        <w:ind w:left="1448" w:hanging="705"/>
        <w:rPr>
          <w:sz w:val="20"/>
          <w:szCs w:val="20"/>
        </w:rPr>
      </w:pPr>
      <w:r>
        <w:rPr>
          <w:sz w:val="20"/>
          <w:szCs w:val="20"/>
        </w:rPr>
        <w:t>16.1.</w:t>
      </w:r>
      <w:r>
        <w:rPr>
          <w:sz w:val="20"/>
          <w:szCs w:val="20"/>
        </w:rPr>
        <w:tab/>
        <w:t>Der Beirat besteht aus:</w:t>
      </w:r>
    </w:p>
    <w:p w:rsidR="00375279" w:rsidRDefault="00375279">
      <w:pPr>
        <w:ind w:left="1413"/>
        <w:rPr>
          <w:sz w:val="20"/>
          <w:szCs w:val="20"/>
        </w:rPr>
      </w:pPr>
    </w:p>
    <w:p w:rsidR="00375279" w:rsidRDefault="00375279">
      <w:pPr>
        <w:ind w:left="705" w:firstLine="708"/>
        <w:rPr>
          <w:sz w:val="20"/>
          <w:szCs w:val="20"/>
        </w:rPr>
      </w:pPr>
      <w:r>
        <w:rPr>
          <w:sz w:val="20"/>
          <w:szCs w:val="20"/>
        </w:rPr>
        <w:t>a) allen Vorstandsmitgliedern nach Paragraph 15.1.</w:t>
      </w:r>
    </w:p>
    <w:p w:rsidR="00375279" w:rsidRDefault="00375279">
      <w:pPr>
        <w:ind w:left="708" w:firstLine="708"/>
        <w:rPr>
          <w:sz w:val="20"/>
          <w:szCs w:val="20"/>
        </w:rPr>
      </w:pPr>
      <w:r>
        <w:rPr>
          <w:sz w:val="20"/>
          <w:szCs w:val="20"/>
        </w:rPr>
        <w:t>b) allen Spartenleitern</w:t>
      </w:r>
    </w:p>
    <w:p w:rsidR="00375279" w:rsidRDefault="00375279">
      <w:pPr>
        <w:ind w:left="708" w:firstLine="708"/>
        <w:rPr>
          <w:sz w:val="20"/>
          <w:szCs w:val="20"/>
        </w:rPr>
      </w:pPr>
      <w:r>
        <w:rPr>
          <w:sz w:val="20"/>
          <w:szCs w:val="20"/>
        </w:rPr>
        <w:t>c) den Vorsitzenden von Ausschüssen</w:t>
      </w:r>
    </w:p>
    <w:p w:rsidR="00375279" w:rsidRDefault="00375279">
      <w:pPr>
        <w:ind w:left="708" w:firstLine="708"/>
        <w:rPr>
          <w:sz w:val="20"/>
          <w:szCs w:val="20"/>
        </w:rPr>
      </w:pPr>
      <w:r>
        <w:rPr>
          <w:sz w:val="20"/>
          <w:szCs w:val="20"/>
        </w:rPr>
        <w:t>d) den Vorsitzenden von Förderkreisen</w:t>
      </w:r>
    </w:p>
    <w:p w:rsidR="00375279" w:rsidRDefault="00375279">
      <w:pPr>
        <w:rPr>
          <w:sz w:val="20"/>
          <w:szCs w:val="20"/>
        </w:rPr>
      </w:pPr>
      <w:r>
        <w:rPr>
          <w:sz w:val="20"/>
          <w:szCs w:val="20"/>
        </w:rPr>
        <w:tab/>
      </w:r>
    </w:p>
    <w:p w:rsidR="00375279" w:rsidRDefault="00375279">
      <w:pPr>
        <w:tabs>
          <w:tab w:val="left" w:pos="1448"/>
        </w:tabs>
        <w:ind w:left="1448" w:hanging="705"/>
        <w:rPr>
          <w:sz w:val="20"/>
          <w:szCs w:val="20"/>
        </w:rPr>
      </w:pPr>
      <w:r>
        <w:rPr>
          <w:sz w:val="20"/>
          <w:szCs w:val="20"/>
        </w:rPr>
        <w:t>16.2.</w:t>
      </w:r>
      <w:r>
        <w:rPr>
          <w:sz w:val="20"/>
          <w:szCs w:val="20"/>
        </w:rPr>
        <w:tab/>
        <w:t>Die Spartenleiter werden in den Spartenversammlungen gewählt und werden wie die Vorsitzenden der Ausschüsse durch den Vorstand bestätigt.</w:t>
      </w:r>
    </w:p>
    <w:p w:rsidR="00375279" w:rsidRDefault="00375279">
      <w:pPr>
        <w:rPr>
          <w:sz w:val="20"/>
          <w:szCs w:val="20"/>
        </w:rPr>
      </w:pPr>
    </w:p>
    <w:p w:rsidR="00375279" w:rsidRDefault="00375279">
      <w:pPr>
        <w:tabs>
          <w:tab w:val="left" w:pos="1448"/>
        </w:tabs>
        <w:ind w:left="1448" w:hanging="705"/>
        <w:rPr>
          <w:sz w:val="20"/>
          <w:szCs w:val="20"/>
        </w:rPr>
      </w:pPr>
      <w:r>
        <w:rPr>
          <w:sz w:val="20"/>
          <w:szCs w:val="20"/>
        </w:rPr>
        <w:t>16.3.</w:t>
      </w:r>
      <w:r>
        <w:rPr>
          <w:sz w:val="20"/>
          <w:szCs w:val="20"/>
        </w:rPr>
        <w:tab/>
        <w:t>Der Beirat hält nach Bedarf, mindestens jedoch zweimal im Jahr, eine Sitzung ab.</w:t>
      </w:r>
    </w:p>
    <w:p w:rsidR="009924C3" w:rsidRDefault="009924C3">
      <w:pPr>
        <w:tabs>
          <w:tab w:val="left" w:pos="1448"/>
        </w:tabs>
        <w:ind w:left="1448" w:hanging="705"/>
        <w:rPr>
          <w:sz w:val="20"/>
          <w:szCs w:val="20"/>
        </w:rPr>
      </w:pPr>
      <w:r>
        <w:rPr>
          <w:sz w:val="20"/>
          <w:szCs w:val="20"/>
        </w:rPr>
        <w:t xml:space="preserve">              In Fällen einer besonderen Situation, wie z.B. Epidemien oder Pandemien, kann die</w:t>
      </w:r>
    </w:p>
    <w:p w:rsidR="009924C3" w:rsidRDefault="009924C3">
      <w:pPr>
        <w:tabs>
          <w:tab w:val="left" w:pos="1448"/>
        </w:tabs>
        <w:ind w:left="1448" w:hanging="705"/>
        <w:rPr>
          <w:sz w:val="20"/>
          <w:szCs w:val="20"/>
        </w:rPr>
      </w:pPr>
      <w:r>
        <w:rPr>
          <w:sz w:val="20"/>
          <w:szCs w:val="20"/>
        </w:rPr>
        <w:t xml:space="preserve">              Beiratssitzung als Videokonferenz o.ä. geeigneten Formaten durchgeführt werden.</w:t>
      </w:r>
    </w:p>
    <w:p w:rsidR="00375279" w:rsidRDefault="00375279">
      <w:pPr>
        <w:rPr>
          <w:sz w:val="20"/>
          <w:szCs w:val="20"/>
        </w:rPr>
      </w:pPr>
    </w:p>
    <w:p w:rsidR="00375279" w:rsidRDefault="00375279">
      <w:pPr>
        <w:tabs>
          <w:tab w:val="left" w:pos="1448"/>
        </w:tabs>
        <w:ind w:left="1448" w:hanging="705"/>
        <w:rPr>
          <w:sz w:val="20"/>
          <w:szCs w:val="20"/>
        </w:rPr>
      </w:pPr>
      <w:r>
        <w:rPr>
          <w:sz w:val="20"/>
          <w:szCs w:val="20"/>
        </w:rPr>
        <w:t>16.4.</w:t>
      </w:r>
      <w:r>
        <w:rPr>
          <w:sz w:val="20"/>
          <w:szCs w:val="20"/>
        </w:rPr>
        <w:tab/>
        <w:t>Paragraph 15.7. und Paragraph 15.8. finden Anwendung.</w:t>
      </w:r>
    </w:p>
    <w:p w:rsidR="00375279" w:rsidRDefault="00375279">
      <w:pPr>
        <w:rPr>
          <w:sz w:val="20"/>
          <w:szCs w:val="20"/>
        </w:rPr>
      </w:pPr>
    </w:p>
    <w:p w:rsidR="00375279" w:rsidRDefault="00375279">
      <w:pPr>
        <w:tabs>
          <w:tab w:val="left" w:pos="1448"/>
        </w:tabs>
        <w:ind w:left="1448" w:hanging="705"/>
        <w:rPr>
          <w:sz w:val="20"/>
          <w:szCs w:val="20"/>
        </w:rPr>
      </w:pPr>
      <w:r>
        <w:rPr>
          <w:sz w:val="20"/>
          <w:szCs w:val="20"/>
        </w:rPr>
        <w:t>16.5.</w:t>
      </w:r>
      <w:r>
        <w:rPr>
          <w:sz w:val="20"/>
          <w:szCs w:val="20"/>
        </w:rPr>
        <w:tab/>
        <w:t>Jede ordnungsgemäße einberufene Beiratssitzung ist beschlussfähig.</w:t>
      </w:r>
    </w:p>
    <w:p w:rsidR="00375279" w:rsidRDefault="00375279">
      <w:pPr>
        <w:rPr>
          <w:sz w:val="20"/>
          <w:szCs w:val="20"/>
        </w:rPr>
      </w:pPr>
    </w:p>
    <w:p w:rsidR="00375279" w:rsidRDefault="00375279">
      <w:pPr>
        <w:tabs>
          <w:tab w:val="left" w:pos="1448"/>
        </w:tabs>
        <w:ind w:left="1448" w:hanging="705"/>
        <w:rPr>
          <w:sz w:val="20"/>
          <w:szCs w:val="20"/>
        </w:rPr>
      </w:pPr>
      <w:r>
        <w:rPr>
          <w:sz w:val="20"/>
          <w:szCs w:val="20"/>
        </w:rPr>
        <w:t>16.6.</w:t>
      </w:r>
      <w:r>
        <w:rPr>
          <w:sz w:val="20"/>
          <w:szCs w:val="20"/>
        </w:rPr>
        <w:tab/>
        <w:t>Paragraph 15.10. – 15.12. finden Anwendung.</w:t>
      </w:r>
    </w:p>
    <w:p w:rsidR="00375279" w:rsidRDefault="00375279">
      <w:pPr>
        <w:rPr>
          <w:sz w:val="20"/>
          <w:szCs w:val="20"/>
        </w:rPr>
      </w:pPr>
    </w:p>
    <w:p w:rsidR="00375279" w:rsidRDefault="00375279">
      <w:pPr>
        <w:tabs>
          <w:tab w:val="left" w:pos="1448"/>
        </w:tabs>
        <w:ind w:left="1448" w:hanging="705"/>
        <w:rPr>
          <w:sz w:val="20"/>
          <w:szCs w:val="20"/>
        </w:rPr>
      </w:pPr>
      <w:r>
        <w:rPr>
          <w:sz w:val="20"/>
          <w:szCs w:val="20"/>
        </w:rPr>
        <w:t>16.7.</w:t>
      </w:r>
      <w:r>
        <w:rPr>
          <w:sz w:val="20"/>
          <w:szCs w:val="20"/>
        </w:rPr>
        <w:tab/>
        <w:t>Der Beirat entscheidet in seinen Sitzungen u. a. über:</w:t>
      </w:r>
    </w:p>
    <w:p w:rsidR="00375279" w:rsidRDefault="00375279">
      <w:pPr>
        <w:rPr>
          <w:sz w:val="20"/>
          <w:szCs w:val="20"/>
        </w:rPr>
      </w:pPr>
    </w:p>
    <w:p w:rsidR="00375279" w:rsidRDefault="002B3ACC">
      <w:pPr>
        <w:tabs>
          <w:tab w:val="left" w:pos="2493"/>
        </w:tabs>
        <w:ind w:left="2493" w:hanging="360"/>
        <w:rPr>
          <w:sz w:val="20"/>
          <w:szCs w:val="20"/>
        </w:rPr>
      </w:pPr>
      <w:r>
        <w:rPr>
          <w:sz w:val="20"/>
          <w:szCs w:val="20"/>
        </w:rPr>
        <w:t>-</w:t>
      </w:r>
      <w:r>
        <w:rPr>
          <w:sz w:val="20"/>
          <w:szCs w:val="20"/>
        </w:rPr>
        <w:tab/>
        <w:t>Hau</w:t>
      </w:r>
      <w:r w:rsidR="00375279">
        <w:rPr>
          <w:sz w:val="20"/>
          <w:szCs w:val="20"/>
        </w:rPr>
        <w:t>shaltsvoranschlag</w:t>
      </w:r>
    </w:p>
    <w:p w:rsidR="00375279" w:rsidRDefault="00375279">
      <w:pPr>
        <w:tabs>
          <w:tab w:val="left" w:pos="2493"/>
        </w:tabs>
        <w:ind w:left="2493" w:hanging="360"/>
        <w:rPr>
          <w:sz w:val="20"/>
          <w:szCs w:val="20"/>
        </w:rPr>
      </w:pPr>
      <w:r>
        <w:rPr>
          <w:sz w:val="20"/>
          <w:szCs w:val="20"/>
        </w:rPr>
        <w:t>-</w:t>
      </w:r>
      <w:r>
        <w:rPr>
          <w:sz w:val="20"/>
          <w:szCs w:val="20"/>
        </w:rPr>
        <w:tab/>
        <w:t>Übungsplan</w:t>
      </w:r>
    </w:p>
    <w:p w:rsidR="00375279" w:rsidRDefault="00375279">
      <w:pPr>
        <w:tabs>
          <w:tab w:val="left" w:pos="2493"/>
        </w:tabs>
        <w:ind w:left="2493" w:hanging="360"/>
        <w:rPr>
          <w:sz w:val="20"/>
          <w:szCs w:val="20"/>
        </w:rPr>
      </w:pPr>
      <w:r>
        <w:rPr>
          <w:sz w:val="20"/>
          <w:szCs w:val="20"/>
        </w:rPr>
        <w:t>-</w:t>
      </w:r>
      <w:r>
        <w:rPr>
          <w:sz w:val="20"/>
          <w:szCs w:val="20"/>
        </w:rPr>
        <w:tab/>
        <w:t>Vorschläge zum Beitragswesen</w:t>
      </w:r>
    </w:p>
    <w:p w:rsidR="00375279" w:rsidRDefault="00375279">
      <w:pPr>
        <w:rPr>
          <w:sz w:val="20"/>
          <w:szCs w:val="20"/>
        </w:rPr>
      </w:pPr>
    </w:p>
    <w:p w:rsidR="00375279" w:rsidRDefault="00375279">
      <w:pPr>
        <w:rPr>
          <w:sz w:val="20"/>
          <w:szCs w:val="20"/>
        </w:rPr>
      </w:pPr>
    </w:p>
    <w:p w:rsidR="00375279" w:rsidRDefault="00375279" w:rsidP="006A30E1">
      <w:pPr>
        <w:ind w:left="3540" w:firstLine="708"/>
        <w:outlineLvl w:val="0"/>
        <w:rPr>
          <w:b/>
          <w:bCs/>
          <w:sz w:val="20"/>
          <w:szCs w:val="20"/>
          <w:u w:val="single"/>
        </w:rPr>
      </w:pPr>
      <w:r>
        <w:rPr>
          <w:b/>
          <w:bCs/>
          <w:sz w:val="20"/>
          <w:szCs w:val="20"/>
          <w:u w:val="single"/>
        </w:rPr>
        <w:t>Paragraph 17</w:t>
      </w:r>
    </w:p>
    <w:p w:rsidR="00375279" w:rsidRDefault="00375279">
      <w:pPr>
        <w:rPr>
          <w:sz w:val="20"/>
          <w:szCs w:val="20"/>
        </w:rPr>
      </w:pPr>
    </w:p>
    <w:p w:rsidR="00375279" w:rsidRDefault="008F6D23" w:rsidP="008F6D23">
      <w:pPr>
        <w:outlineLvl w:val="0"/>
        <w:rPr>
          <w:b/>
          <w:bCs/>
          <w:sz w:val="20"/>
          <w:szCs w:val="20"/>
        </w:rPr>
      </w:pPr>
      <w:r>
        <w:rPr>
          <w:b/>
          <w:bCs/>
          <w:sz w:val="20"/>
          <w:szCs w:val="20"/>
        </w:rPr>
        <w:t xml:space="preserve">                                                               </w:t>
      </w:r>
      <w:r w:rsidR="00375279">
        <w:rPr>
          <w:b/>
          <w:bCs/>
          <w:sz w:val="20"/>
          <w:szCs w:val="20"/>
        </w:rPr>
        <w:t>Rechte und Pflichten des Vorstandes</w:t>
      </w:r>
    </w:p>
    <w:p w:rsidR="00375279" w:rsidRDefault="00375279">
      <w:pPr>
        <w:rPr>
          <w:b/>
          <w:bCs/>
          <w:sz w:val="20"/>
          <w:szCs w:val="20"/>
        </w:rPr>
      </w:pPr>
    </w:p>
    <w:p w:rsidR="00375279" w:rsidRDefault="00375279">
      <w:pPr>
        <w:rPr>
          <w:b/>
          <w:bCs/>
          <w:sz w:val="20"/>
          <w:szCs w:val="20"/>
        </w:rPr>
      </w:pPr>
    </w:p>
    <w:p w:rsidR="00375279" w:rsidRDefault="00375279">
      <w:pPr>
        <w:ind w:left="1413" w:hanging="705"/>
        <w:rPr>
          <w:sz w:val="20"/>
          <w:szCs w:val="20"/>
        </w:rPr>
      </w:pPr>
      <w:r>
        <w:rPr>
          <w:sz w:val="20"/>
          <w:szCs w:val="20"/>
        </w:rPr>
        <w:t xml:space="preserve">17.1. </w:t>
      </w:r>
      <w:r>
        <w:rPr>
          <w:sz w:val="20"/>
          <w:szCs w:val="20"/>
        </w:rPr>
        <w:tab/>
        <w:t>Der Vorsitzende, der Vorstandsbeauftragte „Finanzen und Vermögen“ und  der Vorstandsbeauftragte „Sportcenter Adelby“ bilden den Vorstand im Sinne des BGB (Paragraph 26).</w:t>
      </w:r>
    </w:p>
    <w:p w:rsidR="00375279" w:rsidRDefault="00375279">
      <w:pPr>
        <w:ind w:left="708"/>
        <w:rPr>
          <w:sz w:val="20"/>
          <w:szCs w:val="20"/>
        </w:rPr>
      </w:pPr>
    </w:p>
    <w:p w:rsidR="00375279" w:rsidRDefault="00375279">
      <w:pPr>
        <w:tabs>
          <w:tab w:val="left" w:pos="1413"/>
        </w:tabs>
        <w:ind w:left="1413" w:hanging="705"/>
        <w:rPr>
          <w:sz w:val="20"/>
          <w:szCs w:val="20"/>
        </w:rPr>
      </w:pPr>
      <w:r>
        <w:rPr>
          <w:sz w:val="20"/>
          <w:szCs w:val="20"/>
        </w:rPr>
        <w:t>17.2</w:t>
      </w:r>
      <w:r>
        <w:rPr>
          <w:sz w:val="20"/>
          <w:szCs w:val="20"/>
        </w:rPr>
        <w:tab/>
        <w:t xml:space="preserve">Sie </w:t>
      </w:r>
      <w:proofErr w:type="gramStart"/>
      <w:r>
        <w:rPr>
          <w:sz w:val="20"/>
          <w:szCs w:val="20"/>
        </w:rPr>
        <w:t>vertreten</w:t>
      </w:r>
      <w:proofErr w:type="gramEnd"/>
      <w:r>
        <w:rPr>
          <w:sz w:val="20"/>
          <w:szCs w:val="20"/>
        </w:rPr>
        <w:t xml:space="preserve"> den SVA gerichtlich und außergerichtlich. Sie sind die gesetzlichen Vertreter des Vereins. Es genügt das Zusammenwirken von zweien von ihnen.</w:t>
      </w:r>
    </w:p>
    <w:p w:rsidR="00375279" w:rsidRDefault="00375279">
      <w:pPr>
        <w:ind w:left="708"/>
        <w:rPr>
          <w:sz w:val="20"/>
          <w:szCs w:val="20"/>
        </w:rPr>
      </w:pPr>
    </w:p>
    <w:p w:rsidR="00375279" w:rsidRDefault="00375279">
      <w:pPr>
        <w:tabs>
          <w:tab w:val="left" w:pos="1413"/>
        </w:tabs>
        <w:ind w:left="1413" w:hanging="705"/>
        <w:rPr>
          <w:sz w:val="20"/>
          <w:szCs w:val="20"/>
        </w:rPr>
      </w:pPr>
      <w:r>
        <w:rPr>
          <w:sz w:val="20"/>
          <w:szCs w:val="20"/>
        </w:rPr>
        <w:t>17.3.</w:t>
      </w:r>
      <w:r>
        <w:rPr>
          <w:sz w:val="20"/>
          <w:szCs w:val="20"/>
        </w:rPr>
        <w:tab/>
        <w:t>Der Vorstand ist der Delegiertenversammlung verpflichtet. Ihm obliegen die Geschäftsführung, die Ausführung der Vereinsbeschlüsse, die Verwaltung des Vermögens und die Bewirtschaftung der Haushaltsmittel. Er bestellt die Übungsleiter.</w:t>
      </w:r>
    </w:p>
    <w:p w:rsidR="00375279" w:rsidRDefault="00375279">
      <w:pPr>
        <w:rPr>
          <w:sz w:val="20"/>
          <w:szCs w:val="20"/>
        </w:rPr>
      </w:pPr>
    </w:p>
    <w:p w:rsidR="00375279" w:rsidRDefault="00375279">
      <w:pPr>
        <w:rPr>
          <w:sz w:val="20"/>
          <w:szCs w:val="20"/>
        </w:rPr>
      </w:pPr>
    </w:p>
    <w:p w:rsidR="00375279" w:rsidRDefault="00375279" w:rsidP="006A30E1">
      <w:pPr>
        <w:ind w:left="3540" w:firstLine="708"/>
        <w:outlineLvl w:val="0"/>
        <w:rPr>
          <w:b/>
          <w:bCs/>
          <w:sz w:val="20"/>
          <w:szCs w:val="20"/>
          <w:u w:val="single"/>
        </w:rPr>
      </w:pPr>
      <w:r>
        <w:rPr>
          <w:b/>
          <w:bCs/>
          <w:sz w:val="20"/>
          <w:szCs w:val="20"/>
          <w:u w:val="single"/>
        </w:rPr>
        <w:t>Paragraph 18</w:t>
      </w:r>
    </w:p>
    <w:p w:rsidR="00375279" w:rsidRDefault="00375279">
      <w:pPr>
        <w:rPr>
          <w:b/>
          <w:bCs/>
          <w:sz w:val="20"/>
          <w:szCs w:val="20"/>
        </w:rPr>
      </w:pPr>
    </w:p>
    <w:p w:rsidR="00375279" w:rsidRDefault="008F6D23" w:rsidP="008F6D23">
      <w:pPr>
        <w:outlineLvl w:val="0"/>
        <w:rPr>
          <w:b/>
          <w:bCs/>
          <w:sz w:val="20"/>
          <w:szCs w:val="20"/>
        </w:rPr>
      </w:pPr>
      <w:r>
        <w:rPr>
          <w:b/>
          <w:bCs/>
          <w:sz w:val="20"/>
          <w:szCs w:val="20"/>
        </w:rPr>
        <w:t xml:space="preserve">                                                                      </w:t>
      </w:r>
      <w:r w:rsidR="00375279">
        <w:rPr>
          <w:b/>
          <w:bCs/>
          <w:sz w:val="20"/>
          <w:szCs w:val="20"/>
        </w:rPr>
        <w:t>Inkrafttreten der Satzung</w:t>
      </w:r>
    </w:p>
    <w:p w:rsidR="00375279" w:rsidRDefault="00375279">
      <w:pPr>
        <w:rPr>
          <w:sz w:val="20"/>
          <w:szCs w:val="20"/>
        </w:rPr>
      </w:pPr>
    </w:p>
    <w:p w:rsidR="00375279" w:rsidRDefault="00375279" w:rsidP="003D2B50">
      <w:pPr>
        <w:outlineLvl w:val="0"/>
        <w:rPr>
          <w:sz w:val="20"/>
          <w:szCs w:val="20"/>
        </w:rPr>
      </w:pPr>
      <w:r>
        <w:rPr>
          <w:sz w:val="20"/>
          <w:szCs w:val="20"/>
        </w:rPr>
        <w:t xml:space="preserve">Die Satzung tritt </w:t>
      </w:r>
      <w:proofErr w:type="gramStart"/>
      <w:r>
        <w:rPr>
          <w:sz w:val="20"/>
          <w:szCs w:val="20"/>
        </w:rPr>
        <w:t xml:space="preserve">am  </w:t>
      </w:r>
      <w:r w:rsidR="0038268E">
        <w:rPr>
          <w:b/>
          <w:bCs/>
          <w:sz w:val="20"/>
          <w:szCs w:val="20"/>
        </w:rPr>
        <w:t>27.05.2009</w:t>
      </w:r>
      <w:proofErr w:type="gramEnd"/>
      <w:r w:rsidR="0038268E">
        <w:rPr>
          <w:b/>
          <w:bCs/>
          <w:sz w:val="20"/>
          <w:szCs w:val="20"/>
        </w:rPr>
        <w:t xml:space="preserve"> </w:t>
      </w:r>
      <w:r>
        <w:rPr>
          <w:sz w:val="20"/>
          <w:szCs w:val="20"/>
        </w:rPr>
        <w:t xml:space="preserve"> in Kraft.</w:t>
      </w:r>
    </w:p>
    <w:p w:rsidR="00375279" w:rsidRDefault="00375279" w:rsidP="003D2B50">
      <w:pPr>
        <w:outlineLvl w:val="0"/>
        <w:rPr>
          <w:sz w:val="20"/>
          <w:szCs w:val="20"/>
        </w:rPr>
      </w:pPr>
    </w:p>
    <w:p w:rsidR="00375279" w:rsidRDefault="00375279" w:rsidP="00F73E62">
      <w:pPr>
        <w:ind w:firstLine="708"/>
      </w:pPr>
    </w:p>
    <w:p w:rsidR="00375279" w:rsidRDefault="00375279" w:rsidP="00F73E62">
      <w:pPr>
        <w:ind w:firstLine="708"/>
      </w:pPr>
      <w:bookmarkStart w:id="0" w:name="_GoBack"/>
      <w:bookmarkEnd w:id="0"/>
    </w:p>
    <w:sectPr w:rsidR="00375279" w:rsidSect="009064B5">
      <w:headerReference w:type="default" r:id="rId6"/>
      <w:footerReference w:type="default" r:id="rId7"/>
      <w:pgSz w:w="11905" w:h="16835"/>
      <w:pgMar w:top="1440" w:right="1796" w:bottom="1440" w:left="1796" w:header="720" w:footer="88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920" w:rsidRDefault="00ED5920" w:rsidP="009064B5">
      <w:r>
        <w:separator/>
      </w:r>
    </w:p>
  </w:endnote>
  <w:endnote w:type="continuationSeparator" w:id="0">
    <w:p w:rsidR="00ED5920" w:rsidRDefault="00ED5920" w:rsidP="00906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279" w:rsidRDefault="00375279">
    <w:pPr>
      <w:tabs>
        <w:tab w:val="center" w:pos="4156"/>
        <w:tab w:val="right" w:pos="8312"/>
      </w:tabs>
      <w:rPr>
        <w:kern w:val="0"/>
      </w:rPr>
    </w:pPr>
  </w:p>
  <w:p w:rsidR="00375279" w:rsidRDefault="00375279">
    <w:pPr>
      <w:tabs>
        <w:tab w:val="center" w:pos="4156"/>
        <w:tab w:val="right" w:pos="8312"/>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920" w:rsidRDefault="00ED5920" w:rsidP="009064B5">
      <w:r>
        <w:separator/>
      </w:r>
    </w:p>
  </w:footnote>
  <w:footnote w:type="continuationSeparator" w:id="0">
    <w:p w:rsidR="00ED5920" w:rsidRDefault="00ED5920" w:rsidP="00906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279" w:rsidRDefault="00375279">
    <w:pPr>
      <w:tabs>
        <w:tab w:val="center" w:pos="4156"/>
        <w:tab w:val="right" w:pos="8312"/>
      </w:tabs>
      <w:rPr>
        <w:kern w:val="0"/>
      </w:rPr>
    </w:pPr>
  </w:p>
  <w:p w:rsidR="00375279" w:rsidRDefault="00375279">
    <w:pPr>
      <w:tabs>
        <w:tab w:val="center" w:pos="4156"/>
        <w:tab w:val="right" w:pos="8312"/>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oNotTrackMoves/>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9064B5"/>
    <w:rsid w:val="00026286"/>
    <w:rsid w:val="00071155"/>
    <w:rsid w:val="000B35F6"/>
    <w:rsid w:val="000B53EB"/>
    <w:rsid w:val="000F1378"/>
    <w:rsid w:val="00101F4B"/>
    <w:rsid w:val="001202BA"/>
    <w:rsid w:val="00180E6C"/>
    <w:rsid w:val="001C3654"/>
    <w:rsid w:val="001D1ABC"/>
    <w:rsid w:val="002060DC"/>
    <w:rsid w:val="002762CF"/>
    <w:rsid w:val="00283C1E"/>
    <w:rsid w:val="002B3ACC"/>
    <w:rsid w:val="00316B29"/>
    <w:rsid w:val="00361DC3"/>
    <w:rsid w:val="00375279"/>
    <w:rsid w:val="0038268E"/>
    <w:rsid w:val="003D2B50"/>
    <w:rsid w:val="003F7FBB"/>
    <w:rsid w:val="00465FE0"/>
    <w:rsid w:val="00481F40"/>
    <w:rsid w:val="004A1A32"/>
    <w:rsid w:val="004B0834"/>
    <w:rsid w:val="00534E84"/>
    <w:rsid w:val="005C4DFE"/>
    <w:rsid w:val="005F4BE1"/>
    <w:rsid w:val="00620F3A"/>
    <w:rsid w:val="006571E4"/>
    <w:rsid w:val="00665E33"/>
    <w:rsid w:val="00675B01"/>
    <w:rsid w:val="006824FC"/>
    <w:rsid w:val="006A30E1"/>
    <w:rsid w:val="006C44BB"/>
    <w:rsid w:val="006F6B0F"/>
    <w:rsid w:val="00700466"/>
    <w:rsid w:val="00705F01"/>
    <w:rsid w:val="0075525B"/>
    <w:rsid w:val="00814D16"/>
    <w:rsid w:val="00860680"/>
    <w:rsid w:val="008A45C2"/>
    <w:rsid w:val="008B2518"/>
    <w:rsid w:val="008C2489"/>
    <w:rsid w:val="008D1436"/>
    <w:rsid w:val="008E1F75"/>
    <w:rsid w:val="008F6D23"/>
    <w:rsid w:val="00903320"/>
    <w:rsid w:val="009064B5"/>
    <w:rsid w:val="0090650E"/>
    <w:rsid w:val="00931F4C"/>
    <w:rsid w:val="00986161"/>
    <w:rsid w:val="009924C3"/>
    <w:rsid w:val="009B2F76"/>
    <w:rsid w:val="009D511A"/>
    <w:rsid w:val="00A86ABF"/>
    <w:rsid w:val="00B46DC3"/>
    <w:rsid w:val="00B95A5A"/>
    <w:rsid w:val="00BB4E37"/>
    <w:rsid w:val="00C02152"/>
    <w:rsid w:val="00C171E4"/>
    <w:rsid w:val="00C301B3"/>
    <w:rsid w:val="00C346A4"/>
    <w:rsid w:val="00C807AF"/>
    <w:rsid w:val="00CC435C"/>
    <w:rsid w:val="00CF4E78"/>
    <w:rsid w:val="00D75318"/>
    <w:rsid w:val="00DC2EC4"/>
    <w:rsid w:val="00DF13CA"/>
    <w:rsid w:val="00E0189D"/>
    <w:rsid w:val="00E42991"/>
    <w:rsid w:val="00E458AC"/>
    <w:rsid w:val="00E53081"/>
    <w:rsid w:val="00E648CC"/>
    <w:rsid w:val="00E917C9"/>
    <w:rsid w:val="00E977D0"/>
    <w:rsid w:val="00ED5920"/>
    <w:rsid w:val="00F27558"/>
    <w:rsid w:val="00F406AB"/>
    <w:rsid w:val="00F414A3"/>
    <w:rsid w:val="00F52A08"/>
    <w:rsid w:val="00F73E62"/>
    <w:rsid w:val="00F84F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C6DBA4-1502-49F5-9961-53808362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62CF"/>
    <w:pPr>
      <w:widowControl w:val="0"/>
      <w:overflowPunct w:val="0"/>
      <w:adjustRightInd w:val="0"/>
    </w:pPr>
    <w:rPr>
      <w:rFonts w:ascii="Times New Roman" w:hAnsi="Times New Roman"/>
      <w:kern w:val="28"/>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rsid w:val="006A30E1"/>
    <w:pPr>
      <w:shd w:val="clear" w:color="auto" w:fill="000080"/>
    </w:pPr>
    <w:rPr>
      <w:rFonts w:ascii="Tahoma" w:hAnsi="Tahoma" w:cs="Tahoma"/>
    </w:rPr>
  </w:style>
  <w:style w:type="character" w:customStyle="1" w:styleId="DokumentstrukturZchn">
    <w:name w:val="Dokumentstruktur Zchn"/>
    <w:link w:val="Dokumentstruktur"/>
    <w:uiPriority w:val="99"/>
    <w:semiHidden/>
    <w:rsid w:val="006824FC"/>
    <w:rPr>
      <w:rFonts w:ascii="Times New Roman" w:hAnsi="Times New Roman" w:cs="Times New Roman"/>
      <w:kern w:val="28"/>
      <w:sz w:val="2"/>
      <w:szCs w:val="2"/>
    </w:rPr>
  </w:style>
  <w:style w:type="paragraph" w:styleId="Sprechblasentext">
    <w:name w:val="Balloon Text"/>
    <w:basedOn w:val="Standard"/>
    <w:link w:val="SprechblasentextZchn"/>
    <w:uiPriority w:val="99"/>
    <w:semiHidden/>
    <w:rsid w:val="00665E33"/>
    <w:rPr>
      <w:rFonts w:ascii="Tahoma" w:hAnsi="Tahoma" w:cs="Tahoma"/>
      <w:sz w:val="16"/>
      <w:szCs w:val="16"/>
    </w:rPr>
  </w:style>
  <w:style w:type="character" w:customStyle="1" w:styleId="SprechblasentextZchn">
    <w:name w:val="Sprechblasentext Zchn"/>
    <w:link w:val="Sprechblasentext"/>
    <w:uiPriority w:val="99"/>
    <w:semiHidden/>
    <w:rsid w:val="00283C1E"/>
    <w:rPr>
      <w:rFonts w:ascii="Times New Roman" w:hAnsi="Times New Roman" w:cs="Times New Roman"/>
      <w:kern w:val="28"/>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2850</Words>
  <Characters>17961</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Satzung</vt:lpstr>
    </vt:vector>
  </TitlesOfParts>
  <Company/>
  <LinksUpToDate>false</LinksUpToDate>
  <CharactersWithSpaces>20770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dc:title>
  <dc:subject/>
  <dc:creator/>
  <cp:keywords/>
  <dc:description/>
  <cp:lastModifiedBy>Besitzer</cp:lastModifiedBy>
  <cp:revision>16</cp:revision>
  <cp:lastPrinted>2014-03-12T15:23:00Z</cp:lastPrinted>
  <dcterms:created xsi:type="dcterms:W3CDTF">2011-02-22T13:13:00Z</dcterms:created>
  <dcterms:modified xsi:type="dcterms:W3CDTF">2022-03-08T10:27:00Z</dcterms:modified>
</cp:coreProperties>
</file>